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922" w:rsidRPr="00491922" w:rsidRDefault="00996676" w:rsidP="00491922">
      <w:pPr>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342130" cy="612013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42130" cy="6120130"/>
                    </a:xfrm>
                    <a:prstGeom prst="rect">
                      <a:avLst/>
                    </a:prstGeom>
                  </pic:spPr>
                </pic:pic>
              </a:graphicData>
            </a:graphic>
          </wp:inline>
        </w:drawing>
      </w:r>
    </w:p>
    <w:p w:rsidR="00491922" w:rsidRPr="00491922" w:rsidRDefault="00491922" w:rsidP="00491922">
      <w:pPr>
        <w:jc w:val="center"/>
        <w:rPr>
          <w:rFonts w:ascii="Times New Roman" w:eastAsia="Calibri" w:hAnsi="Times New Roman" w:cs="Times New Roman"/>
          <w:sz w:val="24"/>
          <w:szCs w:val="24"/>
        </w:rPr>
      </w:pPr>
      <w:r w:rsidRPr="00491922">
        <w:rPr>
          <w:rFonts w:ascii="Times New Roman" w:eastAsia="Times New Roman" w:hAnsi="Times New Roman" w:cs="Times New Roman"/>
          <w:b/>
          <w:bCs/>
          <w:sz w:val="24"/>
          <w:szCs w:val="24"/>
          <w:lang w:eastAsia="ru-RU"/>
        </w:rPr>
        <w:lastRenderedPageBreak/>
        <w:t>Поясни</w:t>
      </w:r>
      <w:bookmarkStart w:id="0" w:name="_GoBack"/>
      <w:bookmarkEnd w:id="0"/>
      <w:r w:rsidRPr="00491922">
        <w:rPr>
          <w:rFonts w:ascii="Times New Roman" w:eastAsia="Times New Roman" w:hAnsi="Times New Roman" w:cs="Times New Roman"/>
          <w:b/>
          <w:bCs/>
          <w:sz w:val="24"/>
          <w:szCs w:val="24"/>
          <w:lang w:eastAsia="ru-RU"/>
        </w:rPr>
        <w:t>тельная записка</w:t>
      </w:r>
    </w:p>
    <w:p w:rsidR="00491922" w:rsidRPr="00491922" w:rsidRDefault="00491922" w:rsidP="00491922">
      <w:pPr>
        <w:spacing w:after="0" w:line="36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Рабочая программа по физической культуре для 5-9  классов разработана на основе следующих документов:</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Закона Российской Федерации «Об образовании»;</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Федерального закона «О физической культуре и спорте»;</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Концепции духовно-нравственного развития и воспитания личности гражданина;</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Стратегии национальной безопасности Российской Федерации до 2020 г.;</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ФГОС основного общего образования </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 «Комплексной программы физического воспитания 1-11 классы», автором - составителем которой являются В. И. Лях и </w:t>
      </w:r>
      <w:proofErr w:type="spellStart"/>
      <w:r w:rsidRPr="00491922">
        <w:rPr>
          <w:rFonts w:ascii="Times New Roman" w:eastAsia="Times New Roman" w:hAnsi="Times New Roman" w:cs="Times New Roman"/>
          <w:sz w:val="24"/>
          <w:szCs w:val="24"/>
          <w:lang w:eastAsia="ru-RU"/>
        </w:rPr>
        <w:t>А.А.Зданевич</w:t>
      </w:r>
      <w:proofErr w:type="spellEnd"/>
      <w:r w:rsidRPr="00491922">
        <w:rPr>
          <w:rFonts w:ascii="Times New Roman" w:eastAsia="Times New Roman" w:hAnsi="Times New Roman" w:cs="Times New Roman"/>
          <w:sz w:val="24"/>
          <w:szCs w:val="24"/>
          <w:lang w:eastAsia="ru-RU"/>
        </w:rPr>
        <w:t>; издательство «Просвещение», Москва – 2011г.</w:t>
      </w:r>
    </w:p>
    <w:p w:rsidR="00491922" w:rsidRPr="00491922" w:rsidRDefault="00491922" w:rsidP="00491922">
      <w:pPr>
        <w:spacing w:after="0" w:line="240" w:lineRule="auto"/>
        <w:contextualSpacing/>
        <w:rPr>
          <w:rFonts w:ascii="Times New Roman" w:eastAsia="Times New Roman" w:hAnsi="Times New Roman" w:cs="Times New Roman"/>
          <w:b/>
          <w:sz w:val="24"/>
          <w:szCs w:val="24"/>
          <w:lang w:eastAsia="ru-RU"/>
        </w:rPr>
      </w:pPr>
    </w:p>
    <w:p w:rsidR="00491922" w:rsidRPr="00491922" w:rsidRDefault="00491922" w:rsidP="00491922">
      <w:p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sz w:val="24"/>
          <w:szCs w:val="24"/>
          <w:lang w:eastAsia="ru-RU"/>
        </w:rPr>
        <w:t>Цель программы</w:t>
      </w:r>
      <w:r w:rsidRPr="00491922">
        <w:rPr>
          <w:rFonts w:ascii="Times New Roman" w:eastAsia="Times New Roman" w:hAnsi="Times New Roman" w:cs="Times New Roman"/>
          <w:sz w:val="24"/>
          <w:szCs w:val="24"/>
          <w:lang w:eastAsia="ru-RU"/>
        </w:rPr>
        <w:t>: обеспечение современного образования учащихся в контексте  требований  ФГОС</w:t>
      </w:r>
    </w:p>
    <w:p w:rsidR="00491922" w:rsidRPr="00491922" w:rsidRDefault="00491922" w:rsidP="00491922">
      <w:p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sz w:val="24"/>
          <w:szCs w:val="24"/>
          <w:lang w:eastAsia="ru-RU"/>
        </w:rPr>
        <w:t>Задачи программы</w:t>
      </w:r>
      <w:r w:rsidRPr="00491922">
        <w:rPr>
          <w:rFonts w:ascii="Times New Roman" w:eastAsia="Times New Roman" w:hAnsi="Times New Roman" w:cs="Times New Roman"/>
          <w:sz w:val="24"/>
          <w:szCs w:val="24"/>
          <w:lang w:eastAsia="ru-RU"/>
        </w:rPr>
        <w:t xml:space="preserve">: </w:t>
      </w:r>
    </w:p>
    <w:p w:rsidR="00491922" w:rsidRPr="00491922" w:rsidRDefault="00491922" w:rsidP="00491922">
      <w:pPr>
        <w:spacing w:after="0" w:line="240" w:lineRule="auto"/>
        <w:contextualSpacing/>
        <w:rPr>
          <w:rFonts w:ascii="Times New Roman" w:eastAsia="Times New Roman" w:hAnsi="Times New Roman" w:cs="Times New Roman"/>
          <w:sz w:val="24"/>
          <w:szCs w:val="24"/>
          <w:lang w:eastAsia="ru-RU"/>
        </w:rPr>
      </w:pP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Реализация идеологической основы ФГОС – Концепции духовно-нравственного развития  и воспитания  личности гражданина России.</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Реализация методологической и методической основы ФГО</w:t>
      </w:r>
      <w:proofErr w:type="gramStart"/>
      <w:r w:rsidRPr="00491922">
        <w:rPr>
          <w:rFonts w:ascii="Times New Roman" w:eastAsia="Times New Roman" w:hAnsi="Times New Roman" w:cs="Times New Roman"/>
          <w:sz w:val="24"/>
          <w:szCs w:val="24"/>
          <w:lang w:eastAsia="ru-RU"/>
        </w:rPr>
        <w:t>С-</w:t>
      </w:r>
      <w:proofErr w:type="gramEnd"/>
      <w:r w:rsidRPr="00491922">
        <w:rPr>
          <w:rFonts w:ascii="Times New Roman" w:eastAsia="Times New Roman" w:hAnsi="Times New Roman" w:cs="Times New Roman"/>
          <w:sz w:val="24"/>
          <w:szCs w:val="24"/>
          <w:lang w:eastAsia="ru-RU"/>
        </w:rPr>
        <w:t xml:space="preserve"> организация учебной деятельности учащихся на основе системно - </w:t>
      </w:r>
      <w:proofErr w:type="spellStart"/>
      <w:r w:rsidRPr="00491922">
        <w:rPr>
          <w:rFonts w:ascii="Times New Roman" w:eastAsia="Times New Roman" w:hAnsi="Times New Roman" w:cs="Times New Roman"/>
          <w:sz w:val="24"/>
          <w:szCs w:val="24"/>
          <w:lang w:eastAsia="ru-RU"/>
        </w:rPr>
        <w:t>деятельностного</w:t>
      </w:r>
      <w:proofErr w:type="spellEnd"/>
      <w:r w:rsidRPr="00491922">
        <w:rPr>
          <w:rFonts w:ascii="Times New Roman" w:eastAsia="Times New Roman" w:hAnsi="Times New Roman" w:cs="Times New Roman"/>
          <w:sz w:val="24"/>
          <w:szCs w:val="24"/>
          <w:lang w:eastAsia="ru-RU"/>
        </w:rPr>
        <w:t xml:space="preserve"> подхода.</w:t>
      </w:r>
    </w:p>
    <w:p w:rsidR="00491922" w:rsidRPr="00491922" w:rsidRDefault="00491922" w:rsidP="00491922">
      <w:pPr>
        <w:numPr>
          <w:ilvl w:val="0"/>
          <w:numId w:val="19"/>
        </w:num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Достижение личностных, </w:t>
      </w:r>
      <w:proofErr w:type="spellStart"/>
      <w:r w:rsidRPr="00491922">
        <w:rPr>
          <w:rFonts w:ascii="Times New Roman" w:eastAsia="Times New Roman" w:hAnsi="Times New Roman" w:cs="Times New Roman"/>
          <w:sz w:val="24"/>
          <w:szCs w:val="24"/>
          <w:lang w:eastAsia="ru-RU"/>
        </w:rPr>
        <w:t>метапредметных</w:t>
      </w:r>
      <w:proofErr w:type="spellEnd"/>
      <w:r w:rsidRPr="00491922">
        <w:rPr>
          <w:rFonts w:ascii="Times New Roman" w:eastAsia="Times New Roman" w:hAnsi="Times New Roman" w:cs="Times New Roman"/>
          <w:sz w:val="24"/>
          <w:szCs w:val="24"/>
          <w:lang w:eastAsia="ru-RU"/>
        </w:rPr>
        <w:t xml:space="preserve"> и предметных результатов освоения образовательной программы посредством формирования универсальных учебных действий, как основы умения учиться.</w:t>
      </w:r>
    </w:p>
    <w:p w:rsidR="00491922" w:rsidRPr="00491922" w:rsidRDefault="00491922" w:rsidP="00491922">
      <w:pPr>
        <w:spacing w:after="0" w:line="240" w:lineRule="auto"/>
        <w:contextualSpacing/>
        <w:rPr>
          <w:rFonts w:ascii="Times New Roman" w:eastAsia="Times New Roman" w:hAnsi="Times New Roman" w:cs="Times New Roman"/>
          <w:sz w:val="24"/>
          <w:szCs w:val="24"/>
          <w:lang w:eastAsia="ru-RU"/>
        </w:rPr>
      </w:pPr>
    </w:p>
    <w:p w:rsidR="00491922" w:rsidRPr="00491922" w:rsidRDefault="00491922" w:rsidP="00491922">
      <w:pPr>
        <w:spacing w:after="0" w:line="240" w:lineRule="auto"/>
        <w:contextualSpacing/>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Программа обеспечивает достижение учащимися 5-9 классов определенных личностных, </w:t>
      </w:r>
      <w:proofErr w:type="spellStart"/>
      <w:r w:rsidRPr="00491922">
        <w:rPr>
          <w:rFonts w:ascii="Times New Roman" w:eastAsia="Times New Roman" w:hAnsi="Times New Roman" w:cs="Times New Roman"/>
          <w:sz w:val="24"/>
          <w:szCs w:val="24"/>
          <w:lang w:eastAsia="ru-RU"/>
        </w:rPr>
        <w:t>метапредметных</w:t>
      </w:r>
      <w:proofErr w:type="spellEnd"/>
      <w:r w:rsidRPr="00491922">
        <w:rPr>
          <w:rFonts w:ascii="Times New Roman" w:eastAsia="Times New Roman" w:hAnsi="Times New Roman" w:cs="Times New Roman"/>
          <w:sz w:val="24"/>
          <w:szCs w:val="24"/>
          <w:lang w:eastAsia="ru-RU"/>
        </w:rPr>
        <w:t xml:space="preserve"> и предметных результатов.</w:t>
      </w:r>
    </w:p>
    <w:p w:rsidR="00491922" w:rsidRPr="00491922" w:rsidRDefault="00491922" w:rsidP="00491922">
      <w:pPr>
        <w:spacing w:after="0" w:line="240" w:lineRule="auto"/>
        <w:contextualSpacing/>
        <w:rPr>
          <w:rFonts w:ascii="Times New Roman" w:eastAsia="Times New Roman" w:hAnsi="Times New Roman" w:cs="Times New Roman"/>
          <w:sz w:val="24"/>
          <w:szCs w:val="24"/>
          <w:lang w:eastAsia="ru-RU"/>
        </w:rPr>
      </w:pPr>
    </w:p>
    <w:p w:rsidR="00491922" w:rsidRPr="00491922" w:rsidRDefault="00491922" w:rsidP="00491922">
      <w:pPr>
        <w:spacing w:after="0" w:line="240" w:lineRule="auto"/>
        <w:contextualSpacing/>
        <w:rPr>
          <w:rFonts w:ascii="Times New Roman" w:eastAsia="Times New Roman" w:hAnsi="Times New Roman" w:cs="Times New Roman"/>
          <w:b/>
          <w:sz w:val="24"/>
          <w:szCs w:val="24"/>
          <w:lang w:eastAsia="ru-RU"/>
        </w:rPr>
      </w:pPr>
      <w:r w:rsidRPr="00491922">
        <w:rPr>
          <w:rFonts w:ascii="Times New Roman" w:eastAsia="Times New Roman" w:hAnsi="Times New Roman" w:cs="Times New Roman"/>
          <w:b/>
          <w:sz w:val="24"/>
          <w:szCs w:val="24"/>
          <w:lang w:eastAsia="ru-RU"/>
        </w:rPr>
        <w:t>Личностные результаты:</w:t>
      </w:r>
    </w:p>
    <w:p w:rsidR="00491922" w:rsidRPr="00491922" w:rsidRDefault="00491922" w:rsidP="00491922">
      <w:pPr>
        <w:numPr>
          <w:ilvl w:val="0"/>
          <w:numId w:val="20"/>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воспитание российской гражданской идентичности: пат</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 xml:space="preserve">риотизма, любви и уважения к Отечеству, чувства гордости за </w:t>
      </w:r>
      <w:r w:rsidRPr="00491922">
        <w:rPr>
          <w:rFonts w:ascii="Times New Roman" w:eastAsia="Times New Roman" w:hAnsi="Times New Roman" w:cs="Times New Roman"/>
          <w:spacing w:val="1"/>
          <w:sz w:val="24"/>
          <w:szCs w:val="24"/>
          <w:lang w:eastAsia="ru-RU"/>
        </w:rPr>
        <w:t>свою Родину, прошлое и настоящее многонационального на</w:t>
      </w:r>
      <w:r w:rsidRPr="00491922">
        <w:rPr>
          <w:rFonts w:ascii="Times New Roman" w:eastAsia="Times New Roman" w:hAnsi="Times New Roman" w:cs="Times New Roman"/>
          <w:spacing w:val="1"/>
          <w:sz w:val="24"/>
          <w:szCs w:val="24"/>
          <w:lang w:eastAsia="ru-RU"/>
        </w:rPr>
        <w:softHyphen/>
        <w:t>рода России;</w:t>
      </w:r>
    </w:p>
    <w:p w:rsidR="00491922" w:rsidRPr="00491922" w:rsidRDefault="00491922" w:rsidP="00491922">
      <w:pPr>
        <w:numPr>
          <w:ilvl w:val="0"/>
          <w:numId w:val="20"/>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знание истории физической культуры своего народа, сво</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2"/>
          <w:sz w:val="24"/>
          <w:szCs w:val="24"/>
          <w:lang w:eastAsia="ru-RU"/>
        </w:rPr>
        <w:t>его края как части наследия народов России и человечества;</w:t>
      </w:r>
      <w:r w:rsidRPr="00491922">
        <w:rPr>
          <w:rFonts w:ascii="Times New Roman" w:eastAsia="Times New Roman" w:hAnsi="Times New Roman" w:cs="Times New Roman"/>
          <w:sz w:val="24"/>
          <w:szCs w:val="24"/>
          <w:lang w:eastAsia="ru-RU"/>
        </w:rPr>
        <w:t xml:space="preserve"> </w:t>
      </w:r>
    </w:p>
    <w:p w:rsidR="00491922" w:rsidRPr="00491922" w:rsidRDefault="00491922" w:rsidP="00491922">
      <w:pPr>
        <w:numPr>
          <w:ilvl w:val="0"/>
          <w:numId w:val="20"/>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усвоение гуманистических, демократических и традици</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онных ценностей многонационального российского общества;</w:t>
      </w:r>
    </w:p>
    <w:p w:rsidR="00491922" w:rsidRPr="00491922" w:rsidRDefault="00491922" w:rsidP="00491922">
      <w:pPr>
        <w:numPr>
          <w:ilvl w:val="0"/>
          <w:numId w:val="20"/>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2"/>
          <w:sz w:val="24"/>
          <w:szCs w:val="24"/>
          <w:lang w:eastAsia="ru-RU"/>
        </w:rPr>
        <w:t>воспитание чувства ответственности и долга перед Ро</w:t>
      </w:r>
      <w:r w:rsidRPr="00491922">
        <w:rPr>
          <w:rFonts w:ascii="Times New Roman" w:eastAsia="Times New Roman" w:hAnsi="Times New Roman" w:cs="Times New Roman"/>
          <w:spacing w:val="2"/>
          <w:sz w:val="24"/>
          <w:szCs w:val="24"/>
          <w:lang w:eastAsia="ru-RU"/>
        </w:rPr>
        <w:softHyphen/>
      </w:r>
      <w:r w:rsidRPr="00491922">
        <w:rPr>
          <w:rFonts w:ascii="Times New Roman" w:eastAsia="Times New Roman" w:hAnsi="Times New Roman" w:cs="Times New Roman"/>
          <w:spacing w:val="-3"/>
          <w:sz w:val="24"/>
          <w:szCs w:val="24"/>
          <w:lang w:eastAsia="ru-RU"/>
        </w:rPr>
        <w:t>диной;</w:t>
      </w:r>
    </w:p>
    <w:p w:rsidR="00491922" w:rsidRPr="00491922" w:rsidRDefault="00491922" w:rsidP="00491922">
      <w:pPr>
        <w:numPr>
          <w:ilvl w:val="0"/>
          <w:numId w:val="20"/>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1"/>
          <w:sz w:val="24"/>
          <w:szCs w:val="24"/>
          <w:lang w:eastAsia="ru-RU"/>
        </w:rPr>
        <w:t>формирование ответственного отношения к учению, го</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z w:val="24"/>
          <w:szCs w:val="24"/>
          <w:lang w:eastAsia="ru-RU"/>
        </w:rPr>
        <w:t xml:space="preserve">товности и </w:t>
      </w:r>
      <w:proofErr w:type="gramStart"/>
      <w:r w:rsidRPr="00491922">
        <w:rPr>
          <w:rFonts w:ascii="Times New Roman" w:eastAsia="Times New Roman" w:hAnsi="Times New Roman" w:cs="Times New Roman"/>
          <w:sz w:val="24"/>
          <w:szCs w:val="24"/>
          <w:lang w:eastAsia="ru-RU"/>
        </w:rPr>
        <w:t>способности</w:t>
      </w:r>
      <w:proofErr w:type="gramEnd"/>
      <w:r w:rsidRPr="00491922">
        <w:rPr>
          <w:rFonts w:ascii="Times New Roman" w:eastAsia="Times New Roman" w:hAnsi="Times New Roman" w:cs="Times New Roman"/>
          <w:sz w:val="24"/>
          <w:szCs w:val="24"/>
          <w:lang w:eastAsia="ru-RU"/>
        </w:rPr>
        <w:t xml:space="preserve"> обучающихся к саморазвитию и само</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1"/>
          <w:sz w:val="24"/>
          <w:szCs w:val="24"/>
          <w:lang w:eastAsia="ru-RU"/>
        </w:rPr>
        <w:t>образованию</w:t>
      </w:r>
      <w:r w:rsidRPr="00491922">
        <w:rPr>
          <w:rFonts w:ascii="Times New Roman" w:eastAsia="Times New Roman" w:hAnsi="Times New Roman" w:cs="Times New Roman"/>
          <w:sz w:val="24"/>
          <w:szCs w:val="24"/>
          <w:lang w:eastAsia="ru-RU"/>
        </w:rPr>
        <w:t>;</w:t>
      </w:r>
    </w:p>
    <w:p w:rsidR="00491922" w:rsidRPr="00491922" w:rsidRDefault="00491922" w:rsidP="00491922">
      <w:pPr>
        <w:numPr>
          <w:ilvl w:val="0"/>
          <w:numId w:val="20"/>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3"/>
          <w:sz w:val="24"/>
          <w:szCs w:val="24"/>
          <w:lang w:eastAsia="ru-RU"/>
        </w:rPr>
        <w:t>формирование целостного мировоззрения, соответствую</w:t>
      </w:r>
      <w:r w:rsidRPr="00491922">
        <w:rPr>
          <w:rFonts w:ascii="Times New Roman" w:eastAsia="Times New Roman" w:hAnsi="Times New Roman" w:cs="Times New Roman"/>
          <w:spacing w:val="-3"/>
          <w:sz w:val="24"/>
          <w:szCs w:val="24"/>
          <w:lang w:eastAsia="ru-RU"/>
        </w:rPr>
        <w:softHyphen/>
      </w:r>
      <w:r w:rsidRPr="00491922">
        <w:rPr>
          <w:rFonts w:ascii="Times New Roman" w:eastAsia="Times New Roman" w:hAnsi="Times New Roman" w:cs="Times New Roman"/>
          <w:spacing w:val="1"/>
          <w:sz w:val="24"/>
          <w:szCs w:val="24"/>
          <w:lang w:eastAsia="ru-RU"/>
        </w:rPr>
        <w:t xml:space="preserve">щего современному уровню развития науки и общественной </w:t>
      </w:r>
      <w:r w:rsidRPr="0049192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0" allowOverlap="1" wp14:anchorId="0E3452D4" wp14:editId="085A3DED">
                <wp:simplePos x="0" y="0"/>
                <wp:positionH relativeFrom="margin">
                  <wp:posOffset>9399905</wp:posOffset>
                </wp:positionH>
                <wp:positionV relativeFrom="paragraph">
                  <wp:posOffset>1932305</wp:posOffset>
                </wp:positionV>
                <wp:extent cx="0" cy="1932305"/>
                <wp:effectExtent l="12065" t="5080" r="6985"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23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0.15pt,152.15pt" to="740.15pt,3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" o:allowincell="f" strokeweight=".25pt">
                <w10:wrap anchorx="margin"/>
              </v:line>
            </w:pict>
          </mc:Fallback>
        </mc:AlternateContent>
      </w:r>
      <w:r w:rsidRPr="0049192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0" allowOverlap="1" wp14:anchorId="09065556" wp14:editId="53048C79">
                <wp:simplePos x="0" y="0"/>
                <wp:positionH relativeFrom="margin">
                  <wp:posOffset>9381490</wp:posOffset>
                </wp:positionH>
                <wp:positionV relativeFrom="paragraph">
                  <wp:posOffset>5894705</wp:posOffset>
                </wp:positionV>
                <wp:extent cx="0" cy="359410"/>
                <wp:effectExtent l="12700" t="5080" r="6350"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38.7pt,464.15pt" to="738.7pt,4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" o:allowincell="f" strokeweight=".25pt">
                <w10:wrap anchorx="margin"/>
              </v:line>
            </w:pict>
          </mc:Fallback>
        </mc:AlternateContent>
      </w:r>
      <w:r w:rsidRPr="00491922">
        <w:rPr>
          <w:rFonts w:ascii="Times New Roman" w:eastAsia="Times New Roman" w:hAnsi="Times New Roman" w:cs="Times New Roman"/>
          <w:color w:val="000000"/>
          <w:spacing w:val="-2"/>
          <w:sz w:val="24"/>
          <w:szCs w:val="24"/>
          <w:lang w:eastAsia="ru-RU"/>
        </w:rPr>
        <w:t xml:space="preserve">практики, учитывающего социальное, </w:t>
      </w:r>
      <w:r w:rsidRPr="00491922">
        <w:rPr>
          <w:rFonts w:ascii="Times New Roman" w:eastAsia="Times New Roman" w:hAnsi="Times New Roman" w:cs="Times New Roman"/>
          <w:bCs/>
          <w:color w:val="000000"/>
          <w:spacing w:val="-2"/>
          <w:sz w:val="24"/>
          <w:szCs w:val="24"/>
          <w:lang w:eastAsia="ru-RU"/>
        </w:rPr>
        <w:t>культурное, языковое</w:t>
      </w:r>
      <w:r w:rsidRPr="00491922">
        <w:rPr>
          <w:rFonts w:ascii="Times New Roman" w:eastAsia="Times New Roman" w:hAnsi="Times New Roman" w:cs="Times New Roman"/>
          <w:b/>
          <w:bCs/>
          <w:color w:val="000000"/>
          <w:spacing w:val="-2"/>
          <w:sz w:val="24"/>
          <w:szCs w:val="24"/>
          <w:lang w:eastAsia="ru-RU"/>
        </w:rPr>
        <w:t xml:space="preserve">, </w:t>
      </w:r>
      <w:r w:rsidRPr="00491922">
        <w:rPr>
          <w:rFonts w:ascii="Times New Roman" w:eastAsia="Times New Roman" w:hAnsi="Times New Roman" w:cs="Times New Roman"/>
          <w:color w:val="000000"/>
          <w:sz w:val="24"/>
          <w:szCs w:val="24"/>
          <w:lang w:eastAsia="ru-RU"/>
        </w:rPr>
        <w:t>духовное многообразие современного мира;</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proofErr w:type="gramStart"/>
      <w:r w:rsidRPr="00491922">
        <w:rPr>
          <w:rFonts w:ascii="Times New Roman" w:eastAsia="Times New Roman" w:hAnsi="Times New Roman" w:cs="Times New Roman"/>
          <w:color w:val="000000"/>
          <w:spacing w:val="1"/>
          <w:sz w:val="24"/>
          <w:szCs w:val="24"/>
          <w:lang w:eastAsia="ru-RU"/>
        </w:rPr>
        <w:lastRenderedPageBreak/>
        <w:t>формирование осознанного, уважительною и доброже</w:t>
      </w:r>
      <w:r w:rsidRPr="00491922">
        <w:rPr>
          <w:rFonts w:ascii="Times New Roman" w:eastAsia="Times New Roman" w:hAnsi="Times New Roman" w:cs="Times New Roman"/>
          <w:color w:val="000000"/>
          <w:spacing w:val="1"/>
          <w:sz w:val="24"/>
          <w:szCs w:val="24"/>
          <w:lang w:eastAsia="ru-RU"/>
        </w:rPr>
        <w:softHyphen/>
        <w:t xml:space="preserve">лательного отношения к другому человеку, </w:t>
      </w:r>
      <w:r w:rsidRPr="00491922">
        <w:rPr>
          <w:rFonts w:ascii="Times New Roman" w:eastAsia="Times New Roman" w:hAnsi="Times New Roman" w:cs="Times New Roman"/>
          <w:bCs/>
          <w:color w:val="000000"/>
          <w:spacing w:val="1"/>
          <w:sz w:val="24"/>
          <w:szCs w:val="24"/>
          <w:lang w:eastAsia="ru-RU"/>
        </w:rPr>
        <w:t>его мнению</w:t>
      </w:r>
      <w:r w:rsidRPr="00491922">
        <w:rPr>
          <w:rFonts w:ascii="Times New Roman" w:eastAsia="Times New Roman" w:hAnsi="Times New Roman" w:cs="Times New Roman"/>
          <w:b/>
          <w:bCs/>
          <w:color w:val="000000"/>
          <w:spacing w:val="1"/>
          <w:sz w:val="24"/>
          <w:szCs w:val="24"/>
          <w:lang w:eastAsia="ru-RU"/>
        </w:rPr>
        <w:t xml:space="preserve">, </w:t>
      </w:r>
      <w:r w:rsidRPr="00491922">
        <w:rPr>
          <w:rFonts w:ascii="Times New Roman" w:eastAsia="Times New Roman" w:hAnsi="Times New Roman" w:cs="Times New Roman"/>
          <w:color w:val="000000"/>
          <w:spacing w:val="1"/>
          <w:sz w:val="24"/>
          <w:szCs w:val="24"/>
          <w:lang w:eastAsia="ru-RU"/>
        </w:rPr>
        <w:t>ми</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2"/>
          <w:sz w:val="24"/>
          <w:szCs w:val="24"/>
          <w:lang w:eastAsia="ru-RU"/>
        </w:rPr>
        <w:t xml:space="preserve">ровоззрению, культуре, языку, вере, гражданской позиции, к </w:t>
      </w:r>
      <w:r w:rsidRPr="00491922">
        <w:rPr>
          <w:rFonts w:ascii="Times New Roman" w:eastAsia="Times New Roman" w:hAnsi="Times New Roman" w:cs="Times New Roman"/>
          <w:color w:val="000000"/>
          <w:spacing w:val="3"/>
          <w:sz w:val="24"/>
          <w:szCs w:val="24"/>
          <w:lang w:eastAsia="ru-RU"/>
        </w:rPr>
        <w:t xml:space="preserve">истории, культуре, религии, традициям, языкам, </w:t>
      </w:r>
      <w:r w:rsidRPr="00491922">
        <w:rPr>
          <w:rFonts w:ascii="Times New Roman" w:eastAsia="Times New Roman" w:hAnsi="Times New Roman" w:cs="Times New Roman"/>
          <w:bCs/>
          <w:color w:val="000000"/>
          <w:spacing w:val="3"/>
          <w:sz w:val="24"/>
          <w:szCs w:val="24"/>
          <w:lang w:eastAsia="ru-RU"/>
        </w:rPr>
        <w:t xml:space="preserve">ценностям </w:t>
      </w:r>
      <w:r w:rsidRPr="00491922">
        <w:rPr>
          <w:rFonts w:ascii="Times New Roman" w:eastAsia="Times New Roman" w:hAnsi="Times New Roman" w:cs="Times New Roman"/>
          <w:color w:val="000000"/>
          <w:spacing w:val="3"/>
          <w:sz w:val="24"/>
          <w:szCs w:val="24"/>
          <w:lang w:eastAsia="ru-RU"/>
        </w:rPr>
        <w:t>народов России и народов мира;</w:t>
      </w:r>
      <w:proofErr w:type="gramEnd"/>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3"/>
          <w:sz w:val="24"/>
          <w:szCs w:val="24"/>
          <w:lang w:eastAsia="ru-RU"/>
        </w:rPr>
        <w:t xml:space="preserve">готовности и способности вести диалог с </w:t>
      </w:r>
      <w:r w:rsidRPr="00491922">
        <w:rPr>
          <w:rFonts w:ascii="Times New Roman" w:eastAsia="Times New Roman" w:hAnsi="Times New Roman" w:cs="Times New Roman"/>
          <w:bCs/>
          <w:color w:val="000000"/>
          <w:spacing w:val="-3"/>
          <w:sz w:val="24"/>
          <w:szCs w:val="24"/>
          <w:lang w:eastAsia="ru-RU"/>
        </w:rPr>
        <w:t xml:space="preserve">другими </w:t>
      </w:r>
      <w:r w:rsidRPr="00491922">
        <w:rPr>
          <w:rFonts w:ascii="Times New Roman" w:eastAsia="Times New Roman" w:hAnsi="Times New Roman" w:cs="Times New Roman"/>
          <w:color w:val="000000"/>
          <w:spacing w:val="-3"/>
          <w:sz w:val="24"/>
          <w:szCs w:val="24"/>
          <w:lang w:eastAsia="ru-RU"/>
        </w:rPr>
        <w:t>людь</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4"/>
          <w:sz w:val="24"/>
          <w:szCs w:val="24"/>
          <w:lang w:eastAsia="ru-RU"/>
        </w:rPr>
        <w:t>ми и достигать в нём взаимопонимания;</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 xml:space="preserve">освоение социальных норм, правил поведения, </w:t>
      </w:r>
      <w:r w:rsidRPr="00491922">
        <w:rPr>
          <w:rFonts w:ascii="Times New Roman" w:eastAsia="Times New Roman" w:hAnsi="Times New Roman" w:cs="Times New Roman"/>
          <w:bCs/>
          <w:color w:val="000000"/>
          <w:spacing w:val="-1"/>
          <w:sz w:val="24"/>
          <w:szCs w:val="24"/>
          <w:lang w:eastAsia="ru-RU"/>
        </w:rPr>
        <w:t>ролей и</w:t>
      </w:r>
      <w:r w:rsidRPr="00491922">
        <w:rPr>
          <w:rFonts w:ascii="Times New Roman" w:eastAsia="Times New Roman" w:hAnsi="Times New Roman" w:cs="Times New Roman"/>
          <w:b/>
          <w:bCs/>
          <w:color w:val="000000"/>
          <w:spacing w:val="-1"/>
          <w:sz w:val="24"/>
          <w:szCs w:val="24"/>
          <w:lang w:eastAsia="ru-RU"/>
        </w:rPr>
        <w:t xml:space="preserve"> </w:t>
      </w:r>
      <w:r w:rsidRPr="00491922">
        <w:rPr>
          <w:rFonts w:ascii="Times New Roman" w:eastAsia="Times New Roman" w:hAnsi="Times New Roman" w:cs="Times New Roman"/>
          <w:color w:val="000000"/>
          <w:spacing w:val="1"/>
          <w:sz w:val="24"/>
          <w:szCs w:val="24"/>
          <w:lang w:eastAsia="ru-RU"/>
        </w:rPr>
        <w:t xml:space="preserve">форм социальной жизни в группах и сообществах, </w:t>
      </w:r>
      <w:r w:rsidRPr="00491922">
        <w:rPr>
          <w:rFonts w:ascii="Times New Roman" w:eastAsia="Times New Roman" w:hAnsi="Times New Roman" w:cs="Times New Roman"/>
          <w:bCs/>
          <w:color w:val="000000"/>
          <w:spacing w:val="1"/>
          <w:sz w:val="24"/>
          <w:szCs w:val="24"/>
          <w:lang w:eastAsia="ru-RU"/>
        </w:rPr>
        <w:t xml:space="preserve">включая </w:t>
      </w:r>
      <w:r w:rsidRPr="00491922">
        <w:rPr>
          <w:rFonts w:ascii="Times New Roman" w:eastAsia="Times New Roman" w:hAnsi="Times New Roman" w:cs="Times New Roman"/>
          <w:color w:val="000000"/>
          <w:spacing w:val="1"/>
          <w:sz w:val="24"/>
          <w:szCs w:val="24"/>
          <w:lang w:eastAsia="ru-RU"/>
        </w:rPr>
        <w:t>взрослые и социальные сообщества;</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z w:val="24"/>
          <w:szCs w:val="24"/>
          <w:lang w:eastAsia="ru-RU"/>
        </w:rPr>
        <w:t xml:space="preserve">участие в школьном самоуправлении и   </w:t>
      </w:r>
      <w:r w:rsidRPr="00491922">
        <w:rPr>
          <w:rFonts w:ascii="Times New Roman" w:eastAsia="Times New Roman" w:hAnsi="Times New Roman" w:cs="Times New Roman"/>
          <w:bCs/>
          <w:color w:val="000000"/>
          <w:sz w:val="24"/>
          <w:szCs w:val="24"/>
          <w:lang w:eastAsia="ru-RU"/>
        </w:rPr>
        <w:t>общественной</w:t>
      </w:r>
      <w:r w:rsidRPr="00491922">
        <w:rPr>
          <w:rFonts w:ascii="Times New Roman" w:eastAsia="Times New Roman" w:hAnsi="Times New Roman" w:cs="Times New Roman"/>
          <w:b/>
          <w:bCs/>
          <w:color w:val="000000"/>
          <w:sz w:val="24"/>
          <w:szCs w:val="24"/>
          <w:lang w:eastAsia="ru-RU"/>
        </w:rPr>
        <w:t xml:space="preserve"> </w:t>
      </w:r>
      <w:r w:rsidRPr="00491922">
        <w:rPr>
          <w:rFonts w:ascii="Times New Roman" w:eastAsia="Times New Roman" w:hAnsi="Times New Roman" w:cs="Times New Roman"/>
          <w:color w:val="000000"/>
          <w:spacing w:val="4"/>
          <w:sz w:val="24"/>
          <w:szCs w:val="24"/>
          <w:lang w:eastAsia="ru-RU"/>
        </w:rPr>
        <w:t>жизни в пределах возрастных компетенций с учётом регио</w:t>
      </w:r>
      <w:r w:rsidRPr="00491922">
        <w:rPr>
          <w:rFonts w:ascii="Times New Roman" w:eastAsia="Times New Roman" w:hAnsi="Times New Roman" w:cs="Times New Roman"/>
          <w:color w:val="000000"/>
          <w:spacing w:val="4"/>
          <w:sz w:val="24"/>
          <w:szCs w:val="24"/>
          <w:lang w:eastAsia="ru-RU"/>
        </w:rPr>
        <w:softHyphen/>
      </w:r>
      <w:r w:rsidRPr="00491922">
        <w:rPr>
          <w:rFonts w:ascii="Times New Roman" w:eastAsia="Times New Roman" w:hAnsi="Times New Roman" w:cs="Times New Roman"/>
          <w:color w:val="000000"/>
          <w:sz w:val="24"/>
          <w:szCs w:val="24"/>
          <w:lang w:eastAsia="ru-RU"/>
        </w:rPr>
        <w:t>нальных, этнокультурных, социальных и экономических осо</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4"/>
          <w:sz w:val="24"/>
          <w:szCs w:val="24"/>
          <w:lang w:eastAsia="ru-RU"/>
        </w:rPr>
        <w:t>бенностей;</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3"/>
          <w:sz w:val="24"/>
          <w:szCs w:val="24"/>
          <w:lang w:eastAsia="ru-RU"/>
        </w:rPr>
        <w:t>развитие морального сознания и компетентности в ре</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4"/>
          <w:sz w:val="24"/>
          <w:szCs w:val="24"/>
          <w:lang w:eastAsia="ru-RU"/>
        </w:rPr>
        <w:t xml:space="preserve">шении моральных проблем на основе личностного выбора, </w:t>
      </w:r>
      <w:r w:rsidRPr="00491922">
        <w:rPr>
          <w:rFonts w:ascii="Times New Roman" w:eastAsia="Times New Roman" w:hAnsi="Times New Roman" w:cs="Times New Roman"/>
          <w:color w:val="000000"/>
          <w:sz w:val="24"/>
          <w:szCs w:val="24"/>
          <w:lang w:eastAsia="ru-RU"/>
        </w:rPr>
        <w:t>формирование нравственных чувств и нравственного поведе</w:t>
      </w:r>
      <w:r w:rsidRPr="00491922">
        <w:rPr>
          <w:rFonts w:ascii="Times New Roman" w:eastAsia="Times New Roman" w:hAnsi="Times New Roman" w:cs="Times New Roman"/>
          <w:color w:val="000000"/>
          <w:sz w:val="24"/>
          <w:szCs w:val="24"/>
          <w:lang w:eastAsia="ru-RU"/>
        </w:rPr>
        <w:softHyphen/>
        <w:t xml:space="preserve">ния, осознанного и ответственного отношения к собственным </w:t>
      </w:r>
      <w:r w:rsidRPr="00491922">
        <w:rPr>
          <w:rFonts w:ascii="Times New Roman" w:eastAsia="Times New Roman" w:hAnsi="Times New Roman" w:cs="Times New Roman"/>
          <w:color w:val="000000"/>
          <w:spacing w:val="-5"/>
          <w:sz w:val="24"/>
          <w:szCs w:val="24"/>
          <w:lang w:eastAsia="ru-RU"/>
        </w:rPr>
        <w:t>поступкам;</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формирование коммуникативной компетентности в об</w:t>
      </w:r>
      <w:r w:rsidRPr="00491922">
        <w:rPr>
          <w:rFonts w:ascii="Times New Roman" w:eastAsia="Times New Roman" w:hAnsi="Times New Roman" w:cs="Times New Roman"/>
          <w:color w:val="000000"/>
          <w:spacing w:val="1"/>
          <w:sz w:val="24"/>
          <w:szCs w:val="24"/>
          <w:lang w:eastAsia="ru-RU"/>
        </w:rPr>
        <w:softHyphen/>
        <w:t>щении и сотрудничестве со сверстниками, старшими и млад</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4"/>
          <w:sz w:val="24"/>
          <w:szCs w:val="24"/>
          <w:lang w:eastAsia="ru-RU"/>
        </w:rPr>
        <w:t>шими в процессе образовательной, общественно полезной, учебно-исследовательской, творческой и других видов дея</w:t>
      </w:r>
      <w:r w:rsidRPr="00491922">
        <w:rPr>
          <w:rFonts w:ascii="Times New Roman" w:eastAsia="Times New Roman" w:hAnsi="Times New Roman" w:cs="Times New Roman"/>
          <w:color w:val="000000"/>
          <w:spacing w:val="4"/>
          <w:sz w:val="24"/>
          <w:szCs w:val="24"/>
          <w:lang w:eastAsia="ru-RU"/>
        </w:rPr>
        <w:softHyphen/>
      </w:r>
      <w:r w:rsidRPr="00491922">
        <w:rPr>
          <w:rFonts w:ascii="Times New Roman" w:eastAsia="Times New Roman" w:hAnsi="Times New Roman" w:cs="Times New Roman"/>
          <w:color w:val="000000"/>
          <w:spacing w:val="-5"/>
          <w:sz w:val="24"/>
          <w:szCs w:val="24"/>
          <w:lang w:eastAsia="ru-RU"/>
        </w:rPr>
        <w:t>тельности;</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формирование ценности здорового и безопасного обра</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2"/>
          <w:sz w:val="24"/>
          <w:szCs w:val="24"/>
          <w:lang w:eastAsia="ru-RU"/>
        </w:rPr>
        <w:t xml:space="preserve">за жизни; </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усвоение правил индивидуального и коллективно</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1"/>
          <w:sz w:val="24"/>
          <w:szCs w:val="24"/>
          <w:lang w:eastAsia="ru-RU"/>
        </w:rPr>
        <w:t>го безопасного поведения в чрезвычайных ситуациях, угрожа</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2"/>
          <w:sz w:val="24"/>
          <w:szCs w:val="24"/>
          <w:lang w:eastAsia="ru-RU"/>
        </w:rPr>
        <w:t>ющих жизни и здоровью людей, правил поведения на транс</w:t>
      </w:r>
      <w:r w:rsidRPr="00491922">
        <w:rPr>
          <w:rFonts w:ascii="Times New Roman" w:eastAsia="Times New Roman" w:hAnsi="Times New Roman" w:cs="Times New Roman"/>
          <w:color w:val="000000"/>
          <w:spacing w:val="2"/>
          <w:sz w:val="24"/>
          <w:szCs w:val="24"/>
          <w:lang w:eastAsia="ru-RU"/>
        </w:rPr>
        <w:softHyphen/>
        <w:t>порте и на дорогах;</w:t>
      </w:r>
    </w:p>
    <w:p w:rsidR="00491922" w:rsidRPr="00491922" w:rsidRDefault="00491922" w:rsidP="00491922">
      <w:pPr>
        <w:numPr>
          <w:ilvl w:val="0"/>
          <w:numId w:val="20"/>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осознание значения семьи в жизни человека и общест</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4"/>
          <w:sz w:val="24"/>
          <w:szCs w:val="24"/>
          <w:lang w:eastAsia="ru-RU"/>
        </w:rPr>
        <w:t>ва, принятие ценности семейной жизни, уважительное и за</w:t>
      </w:r>
      <w:r w:rsidRPr="00491922">
        <w:rPr>
          <w:rFonts w:ascii="Times New Roman" w:eastAsia="Times New Roman" w:hAnsi="Times New Roman" w:cs="Times New Roman"/>
          <w:color w:val="000000"/>
          <w:spacing w:val="4"/>
          <w:sz w:val="24"/>
          <w:szCs w:val="24"/>
          <w:lang w:eastAsia="ru-RU"/>
        </w:rPr>
        <w:softHyphen/>
      </w:r>
      <w:r w:rsidRPr="00491922">
        <w:rPr>
          <w:rFonts w:ascii="Times New Roman" w:eastAsia="Times New Roman" w:hAnsi="Times New Roman" w:cs="Times New Roman"/>
          <w:color w:val="000000"/>
          <w:spacing w:val="3"/>
          <w:sz w:val="24"/>
          <w:szCs w:val="24"/>
          <w:lang w:eastAsia="ru-RU"/>
        </w:rPr>
        <w:t>ботливое отношение к членам своей семьи.</w:t>
      </w:r>
    </w:p>
    <w:p w:rsidR="00491922" w:rsidRPr="00491922" w:rsidRDefault="00491922" w:rsidP="00491922">
      <w:pPr>
        <w:spacing w:after="0" w:line="240" w:lineRule="auto"/>
        <w:rPr>
          <w:rFonts w:ascii="Times New Roman" w:eastAsia="Times New Roman" w:hAnsi="Times New Roman" w:cs="Times New Roman"/>
          <w:b/>
          <w:i/>
          <w:sz w:val="24"/>
          <w:szCs w:val="24"/>
          <w:lang w:eastAsia="ru-RU"/>
        </w:rPr>
      </w:pPr>
      <w:r w:rsidRPr="00491922">
        <w:rPr>
          <w:rFonts w:ascii="Times New Roman" w:eastAsia="Times New Roman" w:hAnsi="Times New Roman" w:cs="Times New Roman"/>
          <w:b/>
          <w:i/>
          <w:sz w:val="24"/>
          <w:szCs w:val="24"/>
          <w:lang w:eastAsia="ru-RU"/>
        </w:rPr>
        <w:t>В области физической культуры:</w:t>
      </w:r>
    </w:p>
    <w:p w:rsidR="00491922" w:rsidRPr="00491922" w:rsidRDefault="00491922" w:rsidP="00491922">
      <w:pPr>
        <w:numPr>
          <w:ilvl w:val="0"/>
          <w:numId w:val="26"/>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2"/>
          <w:sz w:val="24"/>
          <w:szCs w:val="24"/>
          <w:lang w:eastAsia="ru-RU"/>
        </w:rPr>
        <w:t>владение способами организации и проведения разно</w:t>
      </w:r>
      <w:r w:rsidRPr="00491922">
        <w:rPr>
          <w:rFonts w:ascii="Times New Roman" w:eastAsia="Times New Roman" w:hAnsi="Times New Roman" w:cs="Times New Roman"/>
          <w:spacing w:val="2"/>
          <w:sz w:val="24"/>
          <w:szCs w:val="24"/>
          <w:lang w:eastAsia="ru-RU"/>
        </w:rPr>
        <w:softHyphen/>
      </w:r>
      <w:r w:rsidRPr="00491922">
        <w:rPr>
          <w:rFonts w:ascii="Times New Roman" w:eastAsia="Times New Roman" w:hAnsi="Times New Roman" w:cs="Times New Roman"/>
          <w:sz w:val="24"/>
          <w:szCs w:val="24"/>
          <w:lang w:eastAsia="ru-RU"/>
        </w:rPr>
        <w:t>образных форм занятий физической культурой, их пла</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нирования и содержательного наполнения;</w:t>
      </w:r>
    </w:p>
    <w:p w:rsidR="00491922" w:rsidRPr="00491922" w:rsidRDefault="00491922" w:rsidP="00491922">
      <w:pPr>
        <w:numPr>
          <w:ilvl w:val="0"/>
          <w:numId w:val="26"/>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1"/>
          <w:sz w:val="24"/>
          <w:szCs w:val="24"/>
          <w:lang w:eastAsia="ru-RU"/>
        </w:rPr>
        <w:t xml:space="preserve">владение широким арсеналом двигательных действий и </w:t>
      </w:r>
      <w:r w:rsidRPr="00491922">
        <w:rPr>
          <w:rFonts w:ascii="Times New Roman" w:eastAsia="Times New Roman" w:hAnsi="Times New Roman" w:cs="Times New Roman"/>
          <w:spacing w:val="1"/>
          <w:sz w:val="24"/>
          <w:szCs w:val="24"/>
          <w:lang w:eastAsia="ru-RU"/>
        </w:rPr>
        <w:t>физических упражнений из базовых видов спорта и оз</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2"/>
          <w:sz w:val="24"/>
          <w:szCs w:val="24"/>
          <w:lang w:eastAsia="ru-RU"/>
        </w:rPr>
        <w:t>доровительной физической культуры, активное их ис</w:t>
      </w:r>
      <w:r w:rsidRPr="00491922">
        <w:rPr>
          <w:rFonts w:ascii="Times New Roman" w:eastAsia="Times New Roman" w:hAnsi="Times New Roman" w:cs="Times New Roman"/>
          <w:spacing w:val="2"/>
          <w:sz w:val="24"/>
          <w:szCs w:val="24"/>
          <w:lang w:eastAsia="ru-RU"/>
        </w:rPr>
        <w:softHyphen/>
      </w:r>
      <w:r w:rsidRPr="00491922">
        <w:rPr>
          <w:rFonts w:ascii="Times New Roman" w:eastAsia="Times New Roman" w:hAnsi="Times New Roman" w:cs="Times New Roman"/>
          <w:spacing w:val="-3"/>
          <w:sz w:val="24"/>
          <w:szCs w:val="24"/>
          <w:lang w:eastAsia="ru-RU"/>
        </w:rPr>
        <w:t>пользование в самостоятельно организуемой спортивно-</w:t>
      </w:r>
      <w:r w:rsidRPr="00491922">
        <w:rPr>
          <w:rFonts w:ascii="Times New Roman" w:eastAsia="Times New Roman" w:hAnsi="Times New Roman" w:cs="Times New Roman"/>
          <w:spacing w:val="-1"/>
          <w:sz w:val="24"/>
          <w:szCs w:val="24"/>
          <w:lang w:eastAsia="ru-RU"/>
        </w:rPr>
        <w:t>оздоровительной и физкультурно-оздоровительной дея</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4"/>
          <w:sz w:val="24"/>
          <w:szCs w:val="24"/>
          <w:lang w:eastAsia="ru-RU"/>
        </w:rPr>
        <w:t>тельности;</w:t>
      </w:r>
    </w:p>
    <w:p w:rsidR="00491922" w:rsidRPr="00491922" w:rsidRDefault="00491922" w:rsidP="00491922">
      <w:pPr>
        <w:numPr>
          <w:ilvl w:val="0"/>
          <w:numId w:val="26"/>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1"/>
          <w:sz w:val="24"/>
          <w:szCs w:val="24"/>
          <w:lang w:eastAsia="ru-RU"/>
        </w:rPr>
        <w:t>владение способами наблюдения за показателями инди</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4"/>
          <w:sz w:val="24"/>
          <w:szCs w:val="24"/>
          <w:lang w:eastAsia="ru-RU"/>
        </w:rPr>
        <w:t>видуального здоровья, физического развития и физи</w:t>
      </w:r>
      <w:r w:rsidRPr="00491922">
        <w:rPr>
          <w:rFonts w:ascii="Times New Roman" w:eastAsia="Times New Roman" w:hAnsi="Times New Roman" w:cs="Times New Roman"/>
          <w:spacing w:val="4"/>
          <w:sz w:val="24"/>
          <w:szCs w:val="24"/>
          <w:lang w:eastAsia="ru-RU"/>
        </w:rPr>
        <w:softHyphen/>
      </w:r>
      <w:r w:rsidRPr="00491922">
        <w:rPr>
          <w:rFonts w:ascii="Times New Roman" w:eastAsia="Times New Roman" w:hAnsi="Times New Roman" w:cs="Times New Roman"/>
          <w:spacing w:val="-1"/>
          <w:sz w:val="24"/>
          <w:szCs w:val="24"/>
          <w:lang w:eastAsia="ru-RU"/>
        </w:rPr>
        <w:t>ческой подготовленности, использование этих показате</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2"/>
          <w:sz w:val="24"/>
          <w:szCs w:val="24"/>
          <w:lang w:eastAsia="ru-RU"/>
        </w:rPr>
        <w:t xml:space="preserve">лей в организации и проведении самостоятельных форм </w:t>
      </w:r>
      <w:r w:rsidRPr="00491922">
        <w:rPr>
          <w:rFonts w:ascii="Times New Roman" w:eastAsia="Times New Roman" w:hAnsi="Times New Roman" w:cs="Times New Roman"/>
          <w:sz w:val="24"/>
          <w:szCs w:val="24"/>
          <w:lang w:eastAsia="ru-RU"/>
        </w:rPr>
        <w:t>занятий физической культурой.</w:t>
      </w: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b/>
          <w:sz w:val="24"/>
          <w:szCs w:val="24"/>
          <w:lang w:eastAsia="ru-RU"/>
        </w:rPr>
      </w:pPr>
      <w:proofErr w:type="spellStart"/>
      <w:r w:rsidRPr="00491922">
        <w:rPr>
          <w:rFonts w:ascii="Times New Roman" w:eastAsia="Times New Roman" w:hAnsi="Times New Roman" w:cs="Times New Roman"/>
          <w:b/>
          <w:sz w:val="24"/>
          <w:szCs w:val="24"/>
          <w:lang w:eastAsia="ru-RU"/>
        </w:rPr>
        <w:t>Метапредметные</w:t>
      </w:r>
      <w:proofErr w:type="spellEnd"/>
      <w:r w:rsidRPr="00491922">
        <w:rPr>
          <w:rFonts w:ascii="Times New Roman" w:eastAsia="Times New Roman" w:hAnsi="Times New Roman" w:cs="Times New Roman"/>
          <w:b/>
          <w:sz w:val="24"/>
          <w:szCs w:val="24"/>
          <w:lang w:eastAsia="ru-RU"/>
        </w:rPr>
        <w:t xml:space="preserve"> результаты:</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умение самостоятельно определять цели своего обуче</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4"/>
          <w:sz w:val="24"/>
          <w:szCs w:val="24"/>
          <w:lang w:eastAsia="ru-RU"/>
        </w:rPr>
        <w:t>ния, ставить и формулировать для себя новые задачи в учё</w:t>
      </w:r>
      <w:r w:rsidRPr="00491922">
        <w:rPr>
          <w:rFonts w:ascii="Times New Roman" w:eastAsia="Times New Roman" w:hAnsi="Times New Roman" w:cs="Times New Roman"/>
          <w:color w:val="000000"/>
          <w:spacing w:val="4"/>
          <w:sz w:val="24"/>
          <w:szCs w:val="24"/>
          <w:lang w:eastAsia="ru-RU"/>
        </w:rPr>
        <w:softHyphen/>
      </w:r>
      <w:r w:rsidRPr="00491922">
        <w:rPr>
          <w:rFonts w:ascii="Times New Roman" w:eastAsia="Times New Roman" w:hAnsi="Times New Roman" w:cs="Times New Roman"/>
          <w:color w:val="000000"/>
          <w:spacing w:val="1"/>
          <w:sz w:val="24"/>
          <w:szCs w:val="24"/>
          <w:lang w:eastAsia="ru-RU"/>
        </w:rPr>
        <w:t>бе и познавательной деятельности, развивать мотивы и инте</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z w:val="24"/>
          <w:szCs w:val="24"/>
          <w:lang w:eastAsia="ru-RU"/>
        </w:rPr>
        <w:t>ресы своей познавательной деятельности;</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z w:val="24"/>
          <w:szCs w:val="24"/>
          <w:lang w:eastAsia="ru-RU"/>
        </w:rPr>
        <w:t>умение самостоятельно планировать пути   достижения целей, в том числе альтернативные, осознанно выбирать наи</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7"/>
          <w:sz w:val="24"/>
          <w:szCs w:val="24"/>
          <w:lang w:eastAsia="ru-RU"/>
        </w:rPr>
        <w:t>более эффективные способы решения учебных и познава</w:t>
      </w:r>
      <w:r w:rsidRPr="00491922">
        <w:rPr>
          <w:rFonts w:ascii="Times New Roman" w:eastAsia="Times New Roman" w:hAnsi="Times New Roman" w:cs="Times New Roman"/>
          <w:color w:val="000000"/>
          <w:spacing w:val="7"/>
          <w:sz w:val="24"/>
          <w:szCs w:val="24"/>
          <w:lang w:eastAsia="ru-RU"/>
        </w:rPr>
        <w:softHyphen/>
      </w:r>
      <w:r w:rsidRPr="00491922">
        <w:rPr>
          <w:rFonts w:ascii="Times New Roman" w:eastAsia="Times New Roman" w:hAnsi="Times New Roman" w:cs="Times New Roman"/>
          <w:color w:val="000000"/>
          <w:spacing w:val="-2"/>
          <w:sz w:val="24"/>
          <w:szCs w:val="24"/>
          <w:lang w:eastAsia="ru-RU"/>
        </w:rPr>
        <w:t>тельных задач;</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lastRenderedPageBreak/>
        <w:t>умение соотносить свои действия с планируемыми ре</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1"/>
          <w:sz w:val="24"/>
          <w:szCs w:val="24"/>
          <w:lang w:eastAsia="ru-RU"/>
        </w:rPr>
        <w:t>зультатами, осуществлять контроль своей деятельности в про</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z w:val="24"/>
          <w:szCs w:val="24"/>
          <w:lang w:eastAsia="ru-RU"/>
        </w:rPr>
        <w:t xml:space="preserve">цессе достижения результата, определять способы действий в рамках предложенных условий и требований, корректировать </w:t>
      </w:r>
      <w:r w:rsidRPr="00491922">
        <w:rPr>
          <w:rFonts w:ascii="Times New Roman" w:eastAsia="Times New Roman" w:hAnsi="Times New Roman" w:cs="Times New Roman"/>
          <w:color w:val="000000"/>
          <w:spacing w:val="1"/>
          <w:sz w:val="24"/>
          <w:szCs w:val="24"/>
          <w:lang w:eastAsia="ru-RU"/>
        </w:rPr>
        <w:t>свои действия в соответствии с изменяющейся ситуацией;</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умение оценивать правильность выполнения учебной за</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2"/>
          <w:sz w:val="24"/>
          <w:szCs w:val="24"/>
          <w:lang w:eastAsia="ru-RU"/>
        </w:rPr>
        <w:t>дачи, собственные возможности её решения;</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владение основами самоконтроля, самооценки, приня</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z w:val="24"/>
          <w:szCs w:val="24"/>
          <w:lang w:eastAsia="ru-RU"/>
        </w:rPr>
        <w:t xml:space="preserve">тия решений и осуществления осознанного выбора в учебной </w:t>
      </w:r>
      <w:r w:rsidRPr="00491922">
        <w:rPr>
          <w:rFonts w:ascii="Times New Roman" w:eastAsia="Times New Roman" w:hAnsi="Times New Roman" w:cs="Times New Roman"/>
          <w:color w:val="000000"/>
          <w:spacing w:val="-1"/>
          <w:sz w:val="24"/>
          <w:szCs w:val="24"/>
          <w:lang w:eastAsia="ru-RU"/>
        </w:rPr>
        <w:t>и познавательной деятельности;</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3"/>
          <w:sz w:val="24"/>
          <w:szCs w:val="24"/>
          <w:lang w:eastAsia="ru-RU"/>
        </w:rPr>
        <w:t>умение организовывать учебное сотрудничество и совме</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1"/>
          <w:sz w:val="24"/>
          <w:szCs w:val="24"/>
          <w:lang w:eastAsia="ru-RU"/>
        </w:rPr>
        <w:t>стную деятельность с учителем и сверстниками;</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умение работать индивидуально и в группе: находить об</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z w:val="24"/>
          <w:szCs w:val="24"/>
          <w:lang w:eastAsia="ru-RU"/>
        </w:rPr>
        <w:t xml:space="preserve">щее решение и разрешать конфликты на основе согласования </w:t>
      </w:r>
      <w:r w:rsidRPr="00491922">
        <w:rPr>
          <w:rFonts w:ascii="Times New Roman" w:eastAsia="Times New Roman" w:hAnsi="Times New Roman" w:cs="Times New Roman"/>
          <w:color w:val="000000"/>
          <w:spacing w:val="1"/>
          <w:sz w:val="24"/>
          <w:szCs w:val="24"/>
          <w:lang w:eastAsia="ru-RU"/>
        </w:rPr>
        <w:t>позиций и учёта интересов;</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 xml:space="preserve">умение формулировать, аргументировать и отстаивать </w:t>
      </w:r>
      <w:r w:rsidRPr="00491922">
        <w:rPr>
          <w:rFonts w:ascii="Times New Roman" w:eastAsia="Times New Roman" w:hAnsi="Times New Roman" w:cs="Times New Roman"/>
          <w:color w:val="000000"/>
          <w:spacing w:val="-1"/>
          <w:sz w:val="24"/>
          <w:szCs w:val="24"/>
          <w:lang w:eastAsia="ru-RU"/>
        </w:rPr>
        <w:t>своё мнение;</w:t>
      </w:r>
    </w:p>
    <w:p w:rsidR="00491922" w:rsidRPr="00491922" w:rsidRDefault="00491922" w:rsidP="00491922">
      <w:pPr>
        <w:numPr>
          <w:ilvl w:val="0"/>
          <w:numId w:val="21"/>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умение осознанно использовать речевые средства в со</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4"/>
          <w:sz w:val="24"/>
          <w:szCs w:val="24"/>
          <w:lang w:eastAsia="ru-RU"/>
        </w:rPr>
        <w:t xml:space="preserve">ответствии с задачей коммуникации, для выражения своих </w:t>
      </w:r>
      <w:r w:rsidRPr="00491922">
        <w:rPr>
          <w:rFonts w:ascii="Times New Roman" w:eastAsia="Times New Roman" w:hAnsi="Times New Roman" w:cs="Times New Roman"/>
          <w:color w:val="000000"/>
          <w:spacing w:val="3"/>
          <w:sz w:val="24"/>
          <w:szCs w:val="24"/>
          <w:lang w:eastAsia="ru-RU"/>
        </w:rPr>
        <w:t xml:space="preserve">чувств, мыслей и потребностей, планирования и регуляции </w:t>
      </w:r>
      <w:r w:rsidRPr="00491922">
        <w:rPr>
          <w:rFonts w:ascii="Times New Roman" w:eastAsia="Times New Roman" w:hAnsi="Times New Roman" w:cs="Times New Roman"/>
          <w:color w:val="000000"/>
          <w:spacing w:val="-3"/>
          <w:sz w:val="24"/>
          <w:szCs w:val="24"/>
          <w:lang w:eastAsia="ru-RU"/>
        </w:rPr>
        <w:t>своей деятельности.</w:t>
      </w:r>
    </w:p>
    <w:p w:rsidR="00491922" w:rsidRPr="00491922" w:rsidRDefault="00491922" w:rsidP="00491922">
      <w:pPr>
        <w:spacing w:after="0" w:line="240" w:lineRule="auto"/>
        <w:rPr>
          <w:rFonts w:ascii="Times New Roman" w:eastAsia="Times New Roman" w:hAnsi="Times New Roman" w:cs="Times New Roman"/>
          <w:b/>
          <w:sz w:val="24"/>
          <w:szCs w:val="24"/>
          <w:lang w:eastAsia="ru-RU"/>
        </w:rPr>
      </w:pPr>
      <w:r w:rsidRPr="00491922">
        <w:rPr>
          <w:rFonts w:ascii="Times New Roman" w:eastAsia="Times New Roman" w:hAnsi="Times New Roman" w:cs="Times New Roman"/>
          <w:b/>
          <w:i/>
          <w:iCs/>
          <w:color w:val="000000"/>
          <w:spacing w:val="6"/>
          <w:sz w:val="24"/>
          <w:szCs w:val="24"/>
          <w:lang w:eastAsia="ru-RU"/>
        </w:rPr>
        <w:t>В области физической культуры:</w:t>
      </w:r>
    </w:p>
    <w:p w:rsidR="00491922" w:rsidRPr="00491922" w:rsidRDefault="00491922" w:rsidP="00491922">
      <w:pPr>
        <w:numPr>
          <w:ilvl w:val="0"/>
          <w:numId w:val="24"/>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color w:val="000000"/>
          <w:spacing w:val="-1"/>
          <w:sz w:val="24"/>
          <w:szCs w:val="24"/>
          <w:lang w:eastAsia="ru-RU"/>
        </w:rPr>
        <w:t>владение способами организации и проведения разнооб</w:t>
      </w:r>
      <w:r w:rsidRPr="00491922">
        <w:rPr>
          <w:rFonts w:ascii="Times New Roman" w:eastAsia="Times New Roman" w:hAnsi="Times New Roman" w:cs="Times New Roman"/>
          <w:color w:val="000000"/>
          <w:sz w:val="24"/>
          <w:szCs w:val="24"/>
          <w:lang w:eastAsia="ru-RU"/>
        </w:rPr>
        <w:t>разных форм занятий физическими упражнениями, их плани</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3"/>
          <w:sz w:val="24"/>
          <w:szCs w:val="24"/>
          <w:lang w:eastAsia="ru-RU"/>
        </w:rPr>
        <w:t>рования и наполнения содержанием;</w:t>
      </w:r>
    </w:p>
    <w:p w:rsidR="00491922" w:rsidRPr="00491922" w:rsidRDefault="00491922" w:rsidP="00491922">
      <w:pPr>
        <w:numPr>
          <w:ilvl w:val="0"/>
          <w:numId w:val="24"/>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 xml:space="preserve">владение умениями выполнения двигательных действий </w:t>
      </w:r>
      <w:r w:rsidRPr="00491922">
        <w:rPr>
          <w:rFonts w:ascii="Times New Roman" w:eastAsia="Times New Roman" w:hAnsi="Times New Roman" w:cs="Times New Roman"/>
          <w:color w:val="000000"/>
          <w:spacing w:val="2"/>
          <w:sz w:val="24"/>
          <w:szCs w:val="24"/>
          <w:lang w:eastAsia="ru-RU"/>
        </w:rPr>
        <w:t>и физических упражнений базовых видов спорта и оздорови</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1"/>
          <w:sz w:val="24"/>
          <w:szCs w:val="24"/>
          <w:lang w:eastAsia="ru-RU"/>
        </w:rPr>
        <w:t>тельной физической культуры, активно их использовать в са</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5"/>
          <w:sz w:val="24"/>
          <w:szCs w:val="24"/>
          <w:lang w:eastAsia="ru-RU"/>
        </w:rPr>
        <w:t xml:space="preserve">мостоятельно организуемой спортивно-оздоровительной и </w:t>
      </w:r>
      <w:r w:rsidRPr="00491922">
        <w:rPr>
          <w:rFonts w:ascii="Times New Roman" w:eastAsia="Times New Roman" w:hAnsi="Times New Roman" w:cs="Times New Roman"/>
          <w:color w:val="000000"/>
          <w:spacing w:val="-1"/>
          <w:sz w:val="24"/>
          <w:szCs w:val="24"/>
          <w:lang w:eastAsia="ru-RU"/>
        </w:rPr>
        <w:t>физкультурно-оздоровительной деятельности;</w:t>
      </w:r>
    </w:p>
    <w:p w:rsidR="00491922" w:rsidRPr="00491922" w:rsidRDefault="00491922" w:rsidP="00491922">
      <w:pPr>
        <w:numPr>
          <w:ilvl w:val="0"/>
          <w:numId w:val="24"/>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z w:val="24"/>
          <w:szCs w:val="24"/>
          <w:lang w:eastAsia="ru-RU"/>
        </w:rPr>
        <w:t>владение способами наблюдения за показателями инди</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4"/>
          <w:sz w:val="24"/>
          <w:szCs w:val="24"/>
          <w:lang w:eastAsia="ru-RU"/>
        </w:rPr>
        <w:t xml:space="preserve">видуального здоровья, физического развития и физической </w:t>
      </w:r>
      <w:r w:rsidRPr="00491922">
        <w:rPr>
          <w:rFonts w:ascii="Times New Roman" w:eastAsia="Times New Roman" w:hAnsi="Times New Roman" w:cs="Times New Roman"/>
          <w:color w:val="000000"/>
          <w:spacing w:val="2"/>
          <w:sz w:val="24"/>
          <w:szCs w:val="24"/>
          <w:lang w:eastAsia="ru-RU"/>
        </w:rPr>
        <w:t>подготовленности, величиной физических нагрузок, исполь</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3"/>
          <w:sz w:val="24"/>
          <w:szCs w:val="24"/>
          <w:lang w:eastAsia="ru-RU"/>
        </w:rPr>
        <w:t>зования этих показателей в организации и проведении само</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1"/>
          <w:sz w:val="24"/>
          <w:szCs w:val="24"/>
          <w:lang w:eastAsia="ru-RU"/>
        </w:rPr>
        <w:t>стоятельных форм занятий.</w:t>
      </w:r>
    </w:p>
    <w:p w:rsidR="00491922" w:rsidRPr="00491922" w:rsidRDefault="00491922" w:rsidP="00491922">
      <w:pPr>
        <w:spacing w:after="0" w:line="240" w:lineRule="auto"/>
        <w:rPr>
          <w:rFonts w:ascii="Times New Roman" w:eastAsia="Times New Roman" w:hAnsi="Times New Roman" w:cs="Times New Roman"/>
          <w:b/>
          <w:sz w:val="24"/>
          <w:szCs w:val="24"/>
          <w:lang w:eastAsia="ru-RU"/>
        </w:rPr>
      </w:pPr>
    </w:p>
    <w:p w:rsidR="00491922" w:rsidRPr="00491922" w:rsidRDefault="00491922" w:rsidP="00491922">
      <w:pPr>
        <w:spacing w:after="0" w:line="240" w:lineRule="auto"/>
        <w:rPr>
          <w:rFonts w:ascii="Times New Roman" w:eastAsia="Times New Roman" w:hAnsi="Times New Roman" w:cs="Times New Roman"/>
          <w:b/>
          <w:sz w:val="24"/>
          <w:szCs w:val="24"/>
          <w:lang w:eastAsia="ru-RU"/>
        </w:rPr>
      </w:pPr>
      <w:r w:rsidRPr="00491922">
        <w:rPr>
          <w:rFonts w:ascii="Times New Roman" w:eastAsia="Times New Roman" w:hAnsi="Times New Roman" w:cs="Times New Roman"/>
          <w:b/>
          <w:sz w:val="24"/>
          <w:szCs w:val="24"/>
          <w:lang w:eastAsia="ru-RU"/>
        </w:rPr>
        <w:t>Предметные результаты:</w:t>
      </w:r>
    </w:p>
    <w:p w:rsidR="00491922" w:rsidRPr="00491922" w:rsidRDefault="00491922" w:rsidP="00491922">
      <w:p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bCs/>
          <w:color w:val="000000"/>
          <w:spacing w:val="-3"/>
          <w:sz w:val="24"/>
          <w:szCs w:val="24"/>
          <w:lang w:eastAsia="ru-RU"/>
        </w:rPr>
        <w:t>В</w:t>
      </w:r>
      <w:r w:rsidRPr="00491922">
        <w:rPr>
          <w:rFonts w:ascii="Times New Roman" w:eastAsia="Times New Roman" w:hAnsi="Times New Roman" w:cs="Times New Roman"/>
          <w:b/>
          <w:bCs/>
          <w:color w:val="000000"/>
          <w:spacing w:val="-3"/>
          <w:sz w:val="24"/>
          <w:szCs w:val="24"/>
          <w:lang w:eastAsia="ru-RU"/>
        </w:rPr>
        <w:t xml:space="preserve"> </w:t>
      </w:r>
      <w:r w:rsidRPr="00491922">
        <w:rPr>
          <w:rFonts w:ascii="Times New Roman" w:eastAsia="Times New Roman" w:hAnsi="Times New Roman" w:cs="Times New Roman"/>
          <w:color w:val="000000"/>
          <w:spacing w:val="-3"/>
          <w:sz w:val="24"/>
          <w:szCs w:val="24"/>
          <w:lang w:eastAsia="ru-RU"/>
        </w:rPr>
        <w:t>основной школе в соответствии с Федеральным госуда</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1"/>
          <w:sz w:val="24"/>
          <w:szCs w:val="24"/>
          <w:lang w:eastAsia="ru-RU"/>
        </w:rPr>
        <w:t xml:space="preserve">рственным образовательным стандартом основного общего </w:t>
      </w:r>
      <w:r w:rsidRPr="00491922">
        <w:rPr>
          <w:rFonts w:ascii="Times New Roman" w:eastAsia="Times New Roman" w:hAnsi="Times New Roman" w:cs="Times New Roman"/>
          <w:color w:val="000000"/>
          <w:spacing w:val="-1"/>
          <w:sz w:val="24"/>
          <w:szCs w:val="24"/>
          <w:lang w:eastAsia="ru-RU"/>
        </w:rPr>
        <w:t xml:space="preserve">образования </w:t>
      </w:r>
      <w:r w:rsidRPr="00491922">
        <w:rPr>
          <w:rFonts w:ascii="Times New Roman" w:eastAsia="Times New Roman" w:hAnsi="Times New Roman" w:cs="Times New Roman"/>
          <w:iCs/>
          <w:color w:val="000000"/>
          <w:spacing w:val="-1"/>
          <w:sz w:val="24"/>
          <w:szCs w:val="24"/>
          <w:lang w:eastAsia="ru-RU"/>
        </w:rPr>
        <w:t xml:space="preserve">результаты </w:t>
      </w:r>
      <w:r w:rsidRPr="00491922">
        <w:rPr>
          <w:rFonts w:ascii="Times New Roman" w:eastAsia="Times New Roman" w:hAnsi="Times New Roman" w:cs="Times New Roman"/>
          <w:color w:val="000000"/>
          <w:spacing w:val="-1"/>
          <w:sz w:val="24"/>
          <w:szCs w:val="24"/>
          <w:lang w:eastAsia="ru-RU"/>
        </w:rPr>
        <w:t>изучения курса «Физическая куль</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2"/>
          <w:sz w:val="24"/>
          <w:szCs w:val="24"/>
          <w:lang w:eastAsia="ru-RU"/>
        </w:rPr>
        <w:t>тура» должны отражать:</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9"/>
          <w:sz w:val="24"/>
          <w:szCs w:val="24"/>
          <w:lang w:eastAsia="ru-RU"/>
        </w:rPr>
        <w:t xml:space="preserve">понимание роли и значения физической культуры в </w:t>
      </w:r>
      <w:r w:rsidRPr="00491922">
        <w:rPr>
          <w:rFonts w:ascii="Times New Roman" w:eastAsia="Times New Roman" w:hAnsi="Times New Roman" w:cs="Times New Roman"/>
          <w:color w:val="000000"/>
          <w:sz w:val="24"/>
          <w:szCs w:val="24"/>
          <w:lang w:eastAsia="ru-RU"/>
        </w:rPr>
        <w:t xml:space="preserve">формировании личностных качеств, в активном включении в </w:t>
      </w:r>
      <w:r w:rsidRPr="00491922">
        <w:rPr>
          <w:rFonts w:ascii="Times New Roman" w:eastAsia="Times New Roman" w:hAnsi="Times New Roman" w:cs="Times New Roman"/>
          <w:color w:val="000000"/>
          <w:spacing w:val="3"/>
          <w:sz w:val="24"/>
          <w:szCs w:val="24"/>
          <w:lang w:eastAsia="ru-RU"/>
        </w:rPr>
        <w:t>здоровый образ жизни, укреплении и сохранении индивиду</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1"/>
          <w:sz w:val="24"/>
          <w:szCs w:val="24"/>
          <w:lang w:eastAsia="ru-RU"/>
        </w:rPr>
        <w:t>ального здоровья;</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6"/>
          <w:sz w:val="24"/>
          <w:szCs w:val="24"/>
          <w:lang w:eastAsia="ru-RU"/>
        </w:rPr>
        <w:t>овладение системой знаний о физическом совершен</w:t>
      </w:r>
      <w:r w:rsidRPr="00491922">
        <w:rPr>
          <w:rFonts w:ascii="Times New Roman" w:eastAsia="Times New Roman" w:hAnsi="Times New Roman" w:cs="Times New Roman"/>
          <w:color w:val="000000"/>
          <w:spacing w:val="6"/>
          <w:sz w:val="24"/>
          <w:szCs w:val="24"/>
          <w:lang w:eastAsia="ru-RU"/>
        </w:rPr>
        <w:softHyphen/>
      </w:r>
      <w:r w:rsidRPr="00491922">
        <w:rPr>
          <w:rFonts w:ascii="Times New Roman" w:eastAsia="Times New Roman" w:hAnsi="Times New Roman" w:cs="Times New Roman"/>
          <w:color w:val="000000"/>
          <w:spacing w:val="4"/>
          <w:sz w:val="24"/>
          <w:szCs w:val="24"/>
          <w:lang w:eastAsia="ru-RU"/>
        </w:rPr>
        <w:t xml:space="preserve">ствовании человека, освоение умений отбирать физические </w:t>
      </w:r>
      <w:r w:rsidRPr="00491922">
        <w:rPr>
          <w:rFonts w:ascii="Times New Roman" w:eastAsia="Times New Roman" w:hAnsi="Times New Roman" w:cs="Times New Roman"/>
          <w:color w:val="000000"/>
          <w:spacing w:val="3"/>
          <w:sz w:val="24"/>
          <w:szCs w:val="24"/>
          <w:lang w:eastAsia="ru-RU"/>
        </w:rPr>
        <w:t>упражнения и регулировать физические нагрузки для само</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1"/>
          <w:sz w:val="24"/>
          <w:szCs w:val="24"/>
          <w:lang w:eastAsia="ru-RU"/>
        </w:rPr>
        <w:t>стоятельных систематических занятий с различной функцио</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z w:val="24"/>
          <w:szCs w:val="24"/>
          <w:lang w:eastAsia="ru-RU"/>
        </w:rPr>
        <w:t xml:space="preserve">нальной направленностью (оздоровительной, тренировочной, </w:t>
      </w:r>
      <w:r w:rsidRPr="00491922">
        <w:rPr>
          <w:rFonts w:ascii="Times New Roman" w:eastAsia="Times New Roman" w:hAnsi="Times New Roman" w:cs="Times New Roman"/>
          <w:color w:val="000000"/>
          <w:spacing w:val="2"/>
          <w:sz w:val="24"/>
          <w:szCs w:val="24"/>
          <w:lang w:eastAsia="ru-RU"/>
        </w:rPr>
        <w:t>коррекционной, рекреативной и лечебной) с учётом индиви</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1"/>
          <w:sz w:val="24"/>
          <w:szCs w:val="24"/>
          <w:lang w:eastAsia="ru-RU"/>
        </w:rPr>
        <w:t>дуальных возможностей и особенностей организма, планиро</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2"/>
          <w:sz w:val="24"/>
          <w:szCs w:val="24"/>
          <w:lang w:eastAsia="ru-RU"/>
        </w:rPr>
        <w:t>вать содержание этих занятий, включать их в режим учебно</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4"/>
          <w:sz w:val="24"/>
          <w:szCs w:val="24"/>
          <w:lang w:eastAsia="ru-RU"/>
        </w:rPr>
        <w:t>го дня и учебной недели;</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приобретение опыта организации самостоятельных сис</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z w:val="24"/>
          <w:szCs w:val="24"/>
          <w:lang w:eastAsia="ru-RU"/>
        </w:rPr>
        <w:t xml:space="preserve">тематических занятий физической культурой с соблюдением </w:t>
      </w:r>
      <w:r w:rsidRPr="00491922">
        <w:rPr>
          <w:rFonts w:ascii="Times New Roman" w:eastAsia="Times New Roman" w:hAnsi="Times New Roman" w:cs="Times New Roman"/>
          <w:color w:val="000000"/>
          <w:spacing w:val="2"/>
          <w:sz w:val="24"/>
          <w:szCs w:val="24"/>
          <w:lang w:eastAsia="ru-RU"/>
        </w:rPr>
        <w:t>правил техники безопасности и профилактики травматизма;</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2"/>
          <w:sz w:val="24"/>
          <w:szCs w:val="24"/>
          <w:lang w:eastAsia="ru-RU"/>
        </w:rPr>
        <w:t xml:space="preserve">освоение умения оказывать первую помощь при лёгких </w:t>
      </w:r>
      <w:r w:rsidRPr="00491922">
        <w:rPr>
          <w:rFonts w:ascii="Times New Roman" w:eastAsia="Times New Roman" w:hAnsi="Times New Roman" w:cs="Times New Roman"/>
          <w:color w:val="000000"/>
          <w:spacing w:val="1"/>
          <w:sz w:val="24"/>
          <w:szCs w:val="24"/>
          <w:lang w:eastAsia="ru-RU"/>
        </w:rPr>
        <w:t>травмах;</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lastRenderedPageBreak/>
        <w:t>обогащение опыта совместной деятельности в орга</w:t>
      </w:r>
      <w:r w:rsidRPr="00491922">
        <w:rPr>
          <w:rFonts w:ascii="Times New Roman" w:eastAsia="Times New Roman" w:hAnsi="Times New Roman" w:cs="Times New Roman"/>
          <w:color w:val="000000"/>
          <w:spacing w:val="1"/>
          <w:sz w:val="24"/>
          <w:szCs w:val="24"/>
          <w:lang w:eastAsia="ru-RU"/>
        </w:rPr>
        <w:softHyphen/>
        <w:t xml:space="preserve">низации и проведении занятий физической культурой, форм </w:t>
      </w:r>
      <w:r w:rsidRPr="00491922">
        <w:rPr>
          <w:rFonts w:ascii="Times New Roman" w:eastAsia="Times New Roman" w:hAnsi="Times New Roman" w:cs="Times New Roman"/>
          <w:color w:val="000000"/>
          <w:sz w:val="24"/>
          <w:szCs w:val="24"/>
          <w:lang w:eastAsia="ru-RU"/>
        </w:rPr>
        <w:t>активного отдыха и досуга;</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z w:val="24"/>
          <w:szCs w:val="24"/>
          <w:lang w:eastAsia="ru-RU"/>
        </w:rPr>
        <w:t>расширение опыта организации и мониторинга физиче</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1"/>
          <w:sz w:val="24"/>
          <w:szCs w:val="24"/>
          <w:lang w:eastAsia="ru-RU"/>
        </w:rPr>
        <w:t xml:space="preserve">ского развития и физической подготовленности; </w:t>
      </w:r>
    </w:p>
    <w:p w:rsidR="00491922" w:rsidRPr="00491922" w:rsidRDefault="00491922" w:rsidP="00491922">
      <w:pPr>
        <w:numPr>
          <w:ilvl w:val="0"/>
          <w:numId w:val="22"/>
        </w:numPr>
        <w:spacing w:after="0" w:line="240" w:lineRule="auto"/>
        <w:rPr>
          <w:rFonts w:ascii="Times New Roman" w:eastAsia="Times New Roman" w:hAnsi="Times New Roman" w:cs="Times New Roman"/>
          <w:color w:val="000000"/>
          <w:sz w:val="24"/>
          <w:szCs w:val="24"/>
          <w:lang w:eastAsia="ru-RU"/>
        </w:rPr>
      </w:pPr>
      <w:proofErr w:type="gramStart"/>
      <w:r w:rsidRPr="00491922">
        <w:rPr>
          <w:rFonts w:ascii="Times New Roman" w:eastAsia="Times New Roman" w:hAnsi="Times New Roman" w:cs="Times New Roman"/>
          <w:color w:val="000000"/>
          <w:spacing w:val="1"/>
          <w:sz w:val="24"/>
          <w:szCs w:val="24"/>
          <w:lang w:eastAsia="ru-RU"/>
        </w:rPr>
        <w:t>формирова</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3"/>
          <w:sz w:val="24"/>
          <w:szCs w:val="24"/>
          <w:lang w:eastAsia="ru-RU"/>
        </w:rPr>
        <w:t xml:space="preserve">ние умения вести наблюдение за динамикой развития своих </w:t>
      </w:r>
      <w:r w:rsidRPr="00491922">
        <w:rPr>
          <w:rFonts w:ascii="Times New Roman" w:eastAsia="Times New Roman" w:hAnsi="Times New Roman" w:cs="Times New Roman"/>
          <w:color w:val="000000"/>
          <w:spacing w:val="1"/>
          <w:sz w:val="24"/>
          <w:szCs w:val="24"/>
          <w:lang w:eastAsia="ru-RU"/>
        </w:rPr>
        <w:t xml:space="preserve">основных физических качеств: оценивать текущее состояние </w:t>
      </w:r>
      <w:r w:rsidRPr="00491922">
        <w:rPr>
          <w:rFonts w:ascii="Times New Roman" w:eastAsia="Times New Roman" w:hAnsi="Times New Roman" w:cs="Times New Roman"/>
          <w:color w:val="000000"/>
          <w:spacing w:val="-1"/>
          <w:sz w:val="24"/>
          <w:szCs w:val="24"/>
          <w:lang w:eastAsia="ru-RU"/>
        </w:rPr>
        <w:t>организма и определять тренирующее воздействие на него за</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7"/>
          <w:sz w:val="24"/>
          <w:szCs w:val="24"/>
          <w:lang w:eastAsia="ru-RU"/>
        </w:rPr>
        <w:t xml:space="preserve">нятий физической культурой посредством использования </w:t>
      </w:r>
      <w:r w:rsidRPr="00491922">
        <w:rPr>
          <w:rFonts w:ascii="Times New Roman" w:eastAsia="Times New Roman" w:hAnsi="Times New Roman" w:cs="Times New Roman"/>
          <w:color w:val="000000"/>
          <w:spacing w:val="2"/>
          <w:sz w:val="24"/>
          <w:szCs w:val="24"/>
          <w:lang w:eastAsia="ru-RU"/>
        </w:rPr>
        <w:t xml:space="preserve">стандартных физических нагрузок и функциональных проб, </w:t>
      </w:r>
      <w:r w:rsidRPr="00491922">
        <w:rPr>
          <w:rFonts w:ascii="Times New Roman" w:eastAsia="Times New Roman" w:hAnsi="Times New Roman" w:cs="Times New Roman"/>
          <w:color w:val="000000"/>
          <w:spacing w:val="4"/>
          <w:sz w:val="24"/>
          <w:szCs w:val="24"/>
          <w:lang w:eastAsia="ru-RU"/>
        </w:rPr>
        <w:t xml:space="preserve">определять индивидуальные режимы физической нагрузки, </w:t>
      </w:r>
      <w:r w:rsidRPr="00491922">
        <w:rPr>
          <w:rFonts w:ascii="Times New Roman" w:eastAsia="Times New Roman" w:hAnsi="Times New Roman" w:cs="Times New Roman"/>
          <w:color w:val="000000"/>
          <w:spacing w:val="2"/>
          <w:sz w:val="24"/>
          <w:szCs w:val="24"/>
          <w:lang w:eastAsia="ru-RU"/>
        </w:rPr>
        <w:t xml:space="preserve">контролировать направленность её воздействия на организм </w:t>
      </w:r>
      <w:r w:rsidRPr="00491922">
        <w:rPr>
          <w:rFonts w:ascii="Times New Roman" w:eastAsia="Times New Roman" w:hAnsi="Times New Roman" w:cs="Times New Roman"/>
          <w:color w:val="000000"/>
          <w:spacing w:val="-1"/>
          <w:sz w:val="24"/>
          <w:szCs w:val="24"/>
          <w:lang w:eastAsia="ru-RU"/>
        </w:rPr>
        <w:t>во время самостоятельных занятий физическими упражнени</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3"/>
          <w:sz w:val="24"/>
          <w:szCs w:val="24"/>
          <w:lang w:eastAsia="ru-RU"/>
        </w:rPr>
        <w:t>ями с разной целевой ориентацией;</w:t>
      </w:r>
      <w:proofErr w:type="gramEnd"/>
    </w:p>
    <w:p w:rsidR="00491922" w:rsidRPr="00491922" w:rsidRDefault="00491922" w:rsidP="00491922">
      <w:pPr>
        <w:numPr>
          <w:ilvl w:val="0"/>
          <w:numId w:val="22"/>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0" allowOverlap="1" wp14:anchorId="0C2AB164" wp14:editId="5CE41395">
                <wp:simplePos x="0" y="0"/>
                <wp:positionH relativeFrom="margin">
                  <wp:posOffset>9455150</wp:posOffset>
                </wp:positionH>
                <wp:positionV relativeFrom="paragraph">
                  <wp:posOffset>801370</wp:posOffset>
                </wp:positionV>
                <wp:extent cx="0" cy="207010"/>
                <wp:effectExtent l="10160" t="10795" r="8890" b="107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5pt,63.1pt" to="744.5pt,7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" o:allowincell="f" strokeweight=".25pt">
                <w10:wrap anchorx="margin"/>
              </v:line>
            </w:pict>
          </mc:Fallback>
        </mc:AlternateContent>
      </w:r>
      <w:r w:rsidRPr="0049192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0" allowOverlap="1" wp14:anchorId="34D01532" wp14:editId="2DC9DF61">
                <wp:simplePos x="0" y="0"/>
                <wp:positionH relativeFrom="margin">
                  <wp:posOffset>9455150</wp:posOffset>
                </wp:positionH>
                <wp:positionV relativeFrom="paragraph">
                  <wp:posOffset>1984375</wp:posOffset>
                </wp:positionV>
                <wp:extent cx="0" cy="311150"/>
                <wp:effectExtent l="10160" t="12700" r="8890" b="95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5pt,156.25pt" to="744.5pt,1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" o:allowincell="f" strokeweight=".25pt">
                <w10:wrap anchorx="margin"/>
              </v:line>
            </w:pict>
          </mc:Fallback>
        </mc:AlternateContent>
      </w:r>
      <w:r w:rsidRPr="0049192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0" allowOverlap="1" wp14:anchorId="348B5944" wp14:editId="60EC550D">
                <wp:simplePos x="0" y="0"/>
                <wp:positionH relativeFrom="margin">
                  <wp:posOffset>9448800</wp:posOffset>
                </wp:positionH>
                <wp:positionV relativeFrom="paragraph">
                  <wp:posOffset>3666490</wp:posOffset>
                </wp:positionV>
                <wp:extent cx="0" cy="457200"/>
                <wp:effectExtent l="13335" t="8890" r="5715"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4pt,288.7pt" to="744pt,3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" o:allowincell="f" strokeweight=".5pt">
                <w10:wrap anchorx="margin"/>
              </v:line>
            </w:pict>
          </mc:Fallback>
        </mc:AlternateContent>
      </w:r>
      <w:r w:rsidRPr="00491922">
        <w:rPr>
          <w:rFonts w:ascii="Times New Roman" w:eastAsia="Times New Roman" w:hAnsi="Times New Roman" w:cs="Times New Roman"/>
          <w:color w:val="000000"/>
          <w:spacing w:val="1"/>
          <w:sz w:val="24"/>
          <w:szCs w:val="24"/>
          <w:lang w:eastAsia="ru-RU"/>
        </w:rPr>
        <w:t>формирование умений выполнять комплексы общераз</w:t>
      </w:r>
      <w:r w:rsidRPr="00491922">
        <w:rPr>
          <w:rFonts w:ascii="Times New Roman" w:eastAsia="Times New Roman" w:hAnsi="Times New Roman" w:cs="Times New Roman"/>
          <w:color w:val="000000"/>
          <w:sz w:val="24"/>
          <w:szCs w:val="24"/>
          <w:lang w:eastAsia="ru-RU"/>
        </w:rPr>
        <w:t xml:space="preserve">вивающих, оздоровительных и корригирующих упражнений, </w:t>
      </w:r>
      <w:r w:rsidRPr="00491922">
        <w:rPr>
          <w:rFonts w:ascii="Times New Roman" w:eastAsia="Times New Roman" w:hAnsi="Times New Roman" w:cs="Times New Roman"/>
          <w:color w:val="000000"/>
          <w:spacing w:val="2"/>
          <w:sz w:val="24"/>
          <w:szCs w:val="24"/>
          <w:lang w:eastAsia="ru-RU"/>
        </w:rPr>
        <w:t xml:space="preserve">учитывающих индивидуальные способности и особенности, </w:t>
      </w:r>
      <w:r w:rsidRPr="00491922">
        <w:rPr>
          <w:rFonts w:ascii="Times New Roman" w:eastAsia="Times New Roman" w:hAnsi="Times New Roman" w:cs="Times New Roman"/>
          <w:color w:val="000000"/>
          <w:spacing w:val="-2"/>
          <w:sz w:val="24"/>
          <w:szCs w:val="24"/>
          <w:lang w:eastAsia="ru-RU"/>
        </w:rPr>
        <w:t xml:space="preserve">состояние здоровья и режим учебной деятельности; </w:t>
      </w:r>
    </w:p>
    <w:p w:rsidR="00491922" w:rsidRPr="00491922" w:rsidRDefault="00491922" w:rsidP="00491922">
      <w:pPr>
        <w:numPr>
          <w:ilvl w:val="0"/>
          <w:numId w:val="22"/>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color w:val="000000"/>
          <w:spacing w:val="-2"/>
          <w:sz w:val="24"/>
          <w:szCs w:val="24"/>
          <w:lang w:eastAsia="ru-RU"/>
        </w:rPr>
        <w:t xml:space="preserve">овладение </w:t>
      </w:r>
      <w:r w:rsidRPr="00491922">
        <w:rPr>
          <w:rFonts w:ascii="Times New Roman" w:eastAsia="Times New Roman" w:hAnsi="Times New Roman" w:cs="Times New Roman"/>
          <w:color w:val="000000"/>
          <w:spacing w:val="4"/>
          <w:sz w:val="24"/>
          <w:szCs w:val="24"/>
          <w:lang w:eastAsia="ru-RU"/>
        </w:rPr>
        <w:t xml:space="preserve">основами технических действий, приёмами и физическими </w:t>
      </w:r>
      <w:r w:rsidRPr="00491922">
        <w:rPr>
          <w:rFonts w:ascii="Times New Roman" w:eastAsia="Times New Roman" w:hAnsi="Times New Roman" w:cs="Times New Roman"/>
          <w:color w:val="000000"/>
          <w:spacing w:val="2"/>
          <w:sz w:val="24"/>
          <w:szCs w:val="24"/>
          <w:lang w:eastAsia="ru-RU"/>
        </w:rPr>
        <w:t>упражнениями из базовых видов спорта, умением использо</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z w:val="24"/>
          <w:szCs w:val="24"/>
          <w:lang w:eastAsia="ru-RU"/>
        </w:rPr>
        <w:t xml:space="preserve">вать их в разнообразных формах игровой и соревновательной </w:t>
      </w:r>
      <w:r w:rsidRPr="00491922">
        <w:rPr>
          <w:rFonts w:ascii="Times New Roman" w:eastAsia="Times New Roman" w:hAnsi="Times New Roman" w:cs="Times New Roman"/>
          <w:color w:val="000000"/>
          <w:spacing w:val="4"/>
          <w:sz w:val="24"/>
          <w:szCs w:val="24"/>
          <w:lang w:eastAsia="ru-RU"/>
        </w:rPr>
        <w:t>деятельности; расширение двигательного опыта за счёт уп</w:t>
      </w:r>
      <w:r w:rsidRPr="00491922">
        <w:rPr>
          <w:rFonts w:ascii="Times New Roman" w:eastAsia="Times New Roman" w:hAnsi="Times New Roman" w:cs="Times New Roman"/>
          <w:color w:val="000000"/>
          <w:spacing w:val="4"/>
          <w:sz w:val="24"/>
          <w:szCs w:val="24"/>
          <w:lang w:eastAsia="ru-RU"/>
        </w:rPr>
        <w:softHyphen/>
      </w:r>
      <w:r w:rsidRPr="00491922">
        <w:rPr>
          <w:rFonts w:ascii="Times New Roman" w:eastAsia="Times New Roman" w:hAnsi="Times New Roman" w:cs="Times New Roman"/>
          <w:color w:val="000000"/>
          <w:spacing w:val="3"/>
          <w:sz w:val="24"/>
          <w:szCs w:val="24"/>
          <w:lang w:eastAsia="ru-RU"/>
        </w:rPr>
        <w:t>ражнений, ориентированных на развитие основных физиче</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1"/>
          <w:sz w:val="24"/>
          <w:szCs w:val="24"/>
          <w:lang w:eastAsia="ru-RU"/>
        </w:rPr>
        <w:t>ских качеств, повышение функциональных возможностей ос</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z w:val="24"/>
          <w:szCs w:val="24"/>
          <w:lang w:eastAsia="ru-RU"/>
        </w:rPr>
        <w:t>новных систем организма.</w:t>
      </w:r>
    </w:p>
    <w:p w:rsidR="00491922" w:rsidRPr="00491922" w:rsidRDefault="00491922" w:rsidP="00491922">
      <w:pPr>
        <w:spacing w:after="0" w:line="240" w:lineRule="auto"/>
        <w:rPr>
          <w:rFonts w:ascii="Times New Roman" w:eastAsia="Times New Roman" w:hAnsi="Times New Roman" w:cs="Times New Roman"/>
          <w:b/>
          <w:i/>
          <w:iCs/>
          <w:color w:val="000000"/>
          <w:spacing w:val="6"/>
          <w:sz w:val="24"/>
          <w:szCs w:val="24"/>
          <w:lang w:eastAsia="ru-RU"/>
        </w:rPr>
      </w:pPr>
    </w:p>
    <w:p w:rsidR="00491922" w:rsidRPr="00491922" w:rsidRDefault="00491922" w:rsidP="00491922">
      <w:pPr>
        <w:spacing w:after="0" w:line="240" w:lineRule="auto"/>
        <w:rPr>
          <w:rFonts w:ascii="Times New Roman" w:eastAsia="Times New Roman" w:hAnsi="Times New Roman" w:cs="Times New Roman"/>
          <w:b/>
          <w:sz w:val="24"/>
          <w:szCs w:val="24"/>
          <w:lang w:eastAsia="ru-RU"/>
        </w:rPr>
      </w:pPr>
      <w:r w:rsidRPr="00491922">
        <w:rPr>
          <w:rFonts w:ascii="Times New Roman" w:eastAsia="Times New Roman" w:hAnsi="Times New Roman" w:cs="Times New Roman"/>
          <w:b/>
          <w:i/>
          <w:iCs/>
          <w:color w:val="000000"/>
          <w:spacing w:val="6"/>
          <w:sz w:val="24"/>
          <w:szCs w:val="24"/>
          <w:lang w:eastAsia="ru-RU"/>
        </w:rPr>
        <w:t>В области физической культуры:</w:t>
      </w:r>
    </w:p>
    <w:p w:rsidR="00491922" w:rsidRPr="00491922" w:rsidRDefault="00491922" w:rsidP="00491922">
      <w:pPr>
        <w:numPr>
          <w:ilvl w:val="0"/>
          <w:numId w:val="25"/>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1"/>
          <w:sz w:val="24"/>
          <w:szCs w:val="24"/>
          <w:lang w:eastAsia="ru-RU"/>
        </w:rPr>
        <w:t>способность отбирать физические упражнения, естест</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pacing w:val="6"/>
          <w:sz w:val="24"/>
          <w:szCs w:val="24"/>
          <w:lang w:eastAsia="ru-RU"/>
        </w:rPr>
        <w:t>венные силы природы, гигиенические факторы в соответ</w:t>
      </w:r>
      <w:r w:rsidRPr="00491922">
        <w:rPr>
          <w:rFonts w:ascii="Times New Roman" w:eastAsia="Times New Roman" w:hAnsi="Times New Roman" w:cs="Times New Roman"/>
          <w:color w:val="000000"/>
          <w:spacing w:val="6"/>
          <w:sz w:val="24"/>
          <w:szCs w:val="24"/>
          <w:lang w:eastAsia="ru-RU"/>
        </w:rPr>
        <w:softHyphen/>
      </w:r>
      <w:r w:rsidRPr="00491922">
        <w:rPr>
          <w:rFonts w:ascii="Times New Roman" w:eastAsia="Times New Roman" w:hAnsi="Times New Roman" w:cs="Times New Roman"/>
          <w:color w:val="000000"/>
          <w:spacing w:val="2"/>
          <w:sz w:val="24"/>
          <w:szCs w:val="24"/>
          <w:lang w:eastAsia="ru-RU"/>
        </w:rPr>
        <w:t xml:space="preserve">ствии с их функциональной направленностью, составлять из </w:t>
      </w:r>
      <w:r w:rsidRPr="00491922">
        <w:rPr>
          <w:rFonts w:ascii="Times New Roman" w:eastAsia="Times New Roman" w:hAnsi="Times New Roman" w:cs="Times New Roman"/>
          <w:color w:val="000000"/>
          <w:spacing w:val="1"/>
          <w:sz w:val="24"/>
          <w:szCs w:val="24"/>
          <w:lang w:eastAsia="ru-RU"/>
        </w:rPr>
        <w:t>них индивидуальные комплексы для осуществления оздоро</w:t>
      </w:r>
      <w:r w:rsidRPr="00491922">
        <w:rPr>
          <w:rFonts w:ascii="Times New Roman" w:eastAsia="Times New Roman" w:hAnsi="Times New Roman" w:cs="Times New Roman"/>
          <w:color w:val="000000"/>
          <w:spacing w:val="1"/>
          <w:sz w:val="24"/>
          <w:szCs w:val="24"/>
          <w:lang w:eastAsia="ru-RU"/>
        </w:rPr>
        <w:softHyphen/>
      </w:r>
      <w:r w:rsidRPr="00491922">
        <w:rPr>
          <w:rFonts w:ascii="Times New Roman" w:eastAsia="Times New Roman" w:hAnsi="Times New Roman" w:cs="Times New Roman"/>
          <w:color w:val="000000"/>
          <w:sz w:val="24"/>
          <w:szCs w:val="24"/>
          <w:lang w:eastAsia="ru-RU"/>
        </w:rPr>
        <w:t>вительной гимнастики, использования закаливающих проце</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5"/>
          <w:sz w:val="24"/>
          <w:szCs w:val="24"/>
          <w:lang w:eastAsia="ru-RU"/>
        </w:rPr>
        <w:t>дур, профилактики нарушений осанки, улучшения физиче</w:t>
      </w:r>
      <w:r w:rsidRPr="00491922">
        <w:rPr>
          <w:rFonts w:ascii="Times New Roman" w:eastAsia="Times New Roman" w:hAnsi="Times New Roman" w:cs="Times New Roman"/>
          <w:color w:val="000000"/>
          <w:spacing w:val="5"/>
          <w:sz w:val="24"/>
          <w:szCs w:val="24"/>
          <w:lang w:eastAsia="ru-RU"/>
        </w:rPr>
        <w:softHyphen/>
      </w:r>
      <w:r w:rsidRPr="00491922">
        <w:rPr>
          <w:rFonts w:ascii="Times New Roman" w:eastAsia="Times New Roman" w:hAnsi="Times New Roman" w:cs="Times New Roman"/>
          <w:color w:val="000000"/>
          <w:spacing w:val="-2"/>
          <w:sz w:val="24"/>
          <w:szCs w:val="24"/>
          <w:lang w:eastAsia="ru-RU"/>
        </w:rPr>
        <w:t>ской подготовленности;</w:t>
      </w:r>
    </w:p>
    <w:p w:rsidR="00491922" w:rsidRPr="00491922" w:rsidRDefault="00491922" w:rsidP="00491922">
      <w:pPr>
        <w:numPr>
          <w:ilvl w:val="0"/>
          <w:numId w:val="25"/>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z w:val="24"/>
          <w:szCs w:val="24"/>
          <w:lang w:eastAsia="ru-RU"/>
        </w:rPr>
        <w:t>способность составлять планы занятий с использовани</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3"/>
          <w:sz w:val="24"/>
          <w:szCs w:val="24"/>
          <w:lang w:eastAsia="ru-RU"/>
        </w:rPr>
        <w:t>ем физических упражнений разной педагогической направ</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2"/>
          <w:sz w:val="24"/>
          <w:szCs w:val="24"/>
          <w:lang w:eastAsia="ru-RU"/>
        </w:rPr>
        <w:t>ленности, регулировать величину физической нагрузки в за</w:t>
      </w:r>
      <w:r w:rsidRPr="00491922">
        <w:rPr>
          <w:rFonts w:ascii="Times New Roman" w:eastAsia="Times New Roman" w:hAnsi="Times New Roman" w:cs="Times New Roman"/>
          <w:color w:val="000000"/>
          <w:spacing w:val="2"/>
          <w:sz w:val="24"/>
          <w:szCs w:val="24"/>
          <w:lang w:eastAsia="ru-RU"/>
        </w:rPr>
        <w:softHyphen/>
      </w:r>
      <w:r w:rsidRPr="00491922">
        <w:rPr>
          <w:rFonts w:ascii="Times New Roman" w:eastAsia="Times New Roman" w:hAnsi="Times New Roman" w:cs="Times New Roman"/>
          <w:color w:val="000000"/>
          <w:spacing w:val="1"/>
          <w:sz w:val="24"/>
          <w:szCs w:val="24"/>
          <w:lang w:eastAsia="ru-RU"/>
        </w:rPr>
        <w:t xml:space="preserve">висимости от задач занятия и индивидуальных </w:t>
      </w:r>
      <w:proofErr w:type="spellStart"/>
      <w:r w:rsidRPr="00491922">
        <w:rPr>
          <w:rFonts w:ascii="Times New Roman" w:eastAsia="Times New Roman" w:hAnsi="Times New Roman" w:cs="Times New Roman"/>
          <w:color w:val="000000"/>
          <w:spacing w:val="1"/>
          <w:sz w:val="24"/>
          <w:szCs w:val="24"/>
          <w:lang w:eastAsia="ru-RU"/>
        </w:rPr>
        <w:t>особенностей</w:t>
      </w:r>
      <w:r w:rsidRPr="00491922">
        <w:rPr>
          <w:rFonts w:ascii="Times New Roman" w:eastAsia="Times New Roman" w:hAnsi="Times New Roman" w:cs="Times New Roman"/>
          <w:color w:val="000000"/>
          <w:spacing w:val="-4"/>
          <w:sz w:val="24"/>
          <w:szCs w:val="24"/>
          <w:lang w:eastAsia="ru-RU"/>
        </w:rPr>
        <w:t>организма</w:t>
      </w:r>
      <w:proofErr w:type="spellEnd"/>
      <w:r w:rsidRPr="00491922">
        <w:rPr>
          <w:rFonts w:ascii="Times New Roman" w:eastAsia="Times New Roman" w:hAnsi="Times New Roman" w:cs="Times New Roman"/>
          <w:color w:val="000000"/>
          <w:spacing w:val="-4"/>
          <w:sz w:val="24"/>
          <w:szCs w:val="24"/>
          <w:lang w:eastAsia="ru-RU"/>
        </w:rPr>
        <w:t>;</w:t>
      </w:r>
    </w:p>
    <w:p w:rsidR="00491922" w:rsidRPr="00491922" w:rsidRDefault="00491922" w:rsidP="00491922">
      <w:pPr>
        <w:numPr>
          <w:ilvl w:val="0"/>
          <w:numId w:val="25"/>
        </w:numPr>
        <w:spacing w:after="0" w:line="240" w:lineRule="auto"/>
        <w:rPr>
          <w:rFonts w:ascii="Times New Roman" w:eastAsia="Times New Roman" w:hAnsi="Times New Roman" w:cs="Times New Roman"/>
          <w:color w:val="000000"/>
          <w:sz w:val="24"/>
          <w:szCs w:val="24"/>
          <w:lang w:eastAsia="ru-RU"/>
        </w:rPr>
      </w:pPr>
      <w:r w:rsidRPr="00491922">
        <w:rPr>
          <w:rFonts w:ascii="Times New Roman" w:eastAsia="Times New Roman" w:hAnsi="Times New Roman" w:cs="Times New Roman"/>
          <w:color w:val="000000"/>
          <w:spacing w:val="-2"/>
          <w:sz w:val="24"/>
          <w:szCs w:val="24"/>
          <w:lang w:eastAsia="ru-RU"/>
        </w:rPr>
        <w:t xml:space="preserve">умение проводить самостоятельные занятия по освоению </w:t>
      </w:r>
      <w:r w:rsidRPr="00491922">
        <w:rPr>
          <w:rFonts w:ascii="Times New Roman" w:eastAsia="Times New Roman" w:hAnsi="Times New Roman" w:cs="Times New Roman"/>
          <w:color w:val="000000"/>
          <w:spacing w:val="4"/>
          <w:sz w:val="24"/>
          <w:szCs w:val="24"/>
          <w:lang w:eastAsia="ru-RU"/>
        </w:rPr>
        <w:t xml:space="preserve">и закреплению осваиваемых на уроке новых двигательных </w:t>
      </w:r>
      <w:r w:rsidRPr="00491922">
        <w:rPr>
          <w:rFonts w:ascii="Times New Roman" w:eastAsia="Times New Roman" w:hAnsi="Times New Roman" w:cs="Times New Roman"/>
          <w:color w:val="000000"/>
          <w:sz w:val="24"/>
          <w:szCs w:val="24"/>
          <w:lang w:eastAsia="ru-RU"/>
        </w:rPr>
        <w:t>действий и развитию основных физических (кондиционных и координационных) способностей, контролировать и анализи</w:t>
      </w:r>
      <w:r w:rsidRPr="00491922">
        <w:rPr>
          <w:rFonts w:ascii="Times New Roman" w:eastAsia="Times New Roman" w:hAnsi="Times New Roman" w:cs="Times New Roman"/>
          <w:color w:val="000000"/>
          <w:sz w:val="24"/>
          <w:szCs w:val="24"/>
          <w:lang w:eastAsia="ru-RU"/>
        </w:rPr>
        <w:softHyphen/>
      </w:r>
      <w:r w:rsidRPr="00491922">
        <w:rPr>
          <w:rFonts w:ascii="Times New Roman" w:eastAsia="Times New Roman" w:hAnsi="Times New Roman" w:cs="Times New Roman"/>
          <w:color w:val="000000"/>
          <w:spacing w:val="3"/>
          <w:sz w:val="24"/>
          <w:szCs w:val="24"/>
          <w:lang w:eastAsia="ru-RU"/>
        </w:rPr>
        <w:t>ровать эффективность этих занятий, ведя дневник самонаб</w:t>
      </w:r>
      <w:r w:rsidRPr="00491922">
        <w:rPr>
          <w:rFonts w:ascii="Times New Roman" w:eastAsia="Times New Roman" w:hAnsi="Times New Roman" w:cs="Times New Roman"/>
          <w:color w:val="000000"/>
          <w:spacing w:val="3"/>
          <w:sz w:val="24"/>
          <w:szCs w:val="24"/>
          <w:lang w:eastAsia="ru-RU"/>
        </w:rPr>
        <w:softHyphen/>
      </w:r>
      <w:r w:rsidRPr="00491922">
        <w:rPr>
          <w:rFonts w:ascii="Times New Roman" w:eastAsia="Times New Roman" w:hAnsi="Times New Roman" w:cs="Times New Roman"/>
          <w:color w:val="000000"/>
          <w:spacing w:val="-4"/>
          <w:sz w:val="24"/>
          <w:szCs w:val="24"/>
          <w:lang w:eastAsia="ru-RU"/>
        </w:rPr>
        <w:t>людения.</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p>
    <w:p w:rsidR="00491922" w:rsidRPr="00491922" w:rsidRDefault="00491922" w:rsidP="00491922">
      <w:pPr>
        <w:shd w:val="clear" w:color="auto" w:fill="FFFFFF"/>
        <w:spacing w:after="0" w:line="211" w:lineRule="exact"/>
        <w:ind w:right="38"/>
        <w:jc w:val="both"/>
        <w:rPr>
          <w:rFonts w:ascii="Times New Roman" w:eastAsia="Times New Roman" w:hAnsi="Times New Roman" w:cs="Times New Roman"/>
          <w:b/>
          <w:bCs/>
          <w:color w:val="656565"/>
          <w:spacing w:val="-3"/>
          <w:sz w:val="24"/>
          <w:szCs w:val="24"/>
          <w:lang w:eastAsia="ru-RU"/>
        </w:rPr>
      </w:pPr>
    </w:p>
    <w:p w:rsidR="00491922" w:rsidRPr="00491922" w:rsidRDefault="00491922" w:rsidP="00491922">
      <w:pPr>
        <w:spacing w:after="0" w:line="240" w:lineRule="auto"/>
        <w:rPr>
          <w:rFonts w:ascii="Times New Roman" w:eastAsia="Times New Roman" w:hAnsi="Times New Roman" w:cs="Times New Roman"/>
          <w:b/>
          <w:sz w:val="24"/>
          <w:szCs w:val="24"/>
          <w:lang w:eastAsia="ru-RU"/>
        </w:rPr>
      </w:pPr>
      <w:r w:rsidRPr="00491922">
        <w:rPr>
          <w:rFonts w:ascii="Times New Roman" w:eastAsia="Times New Roman" w:hAnsi="Times New Roman" w:cs="Times New Roman"/>
          <w:b/>
          <w:sz w:val="24"/>
          <w:szCs w:val="24"/>
          <w:lang w:eastAsia="ru-RU"/>
        </w:rPr>
        <w:t xml:space="preserve">Целью школьного физического воспитания </w:t>
      </w:r>
      <w:r w:rsidRPr="00491922">
        <w:rPr>
          <w:rFonts w:ascii="Times New Roman" w:eastAsia="Times New Roman" w:hAnsi="Times New Roman" w:cs="Times New Roman"/>
          <w:b/>
          <w:spacing w:val="-2"/>
          <w:sz w:val="24"/>
          <w:szCs w:val="24"/>
          <w:lang w:eastAsia="ru-RU"/>
        </w:rPr>
        <w:t>является формирование разносторонне физически разви</w:t>
      </w:r>
      <w:r w:rsidRPr="00491922">
        <w:rPr>
          <w:rFonts w:ascii="Times New Roman" w:eastAsia="Times New Roman" w:hAnsi="Times New Roman" w:cs="Times New Roman"/>
          <w:b/>
          <w:spacing w:val="-2"/>
          <w:sz w:val="24"/>
          <w:szCs w:val="24"/>
          <w:lang w:eastAsia="ru-RU"/>
        </w:rPr>
        <w:softHyphen/>
      </w:r>
      <w:r w:rsidRPr="00491922">
        <w:rPr>
          <w:rFonts w:ascii="Times New Roman" w:eastAsia="Times New Roman" w:hAnsi="Times New Roman" w:cs="Times New Roman"/>
          <w:b/>
          <w:sz w:val="24"/>
          <w:szCs w:val="24"/>
          <w:lang w:eastAsia="ru-RU"/>
        </w:rPr>
        <w:t xml:space="preserve">той личности, способной активно использовать ценности </w:t>
      </w:r>
      <w:r w:rsidRPr="00491922">
        <w:rPr>
          <w:rFonts w:ascii="Times New Roman" w:eastAsia="Times New Roman" w:hAnsi="Times New Roman" w:cs="Times New Roman"/>
          <w:b/>
          <w:spacing w:val="-4"/>
          <w:sz w:val="24"/>
          <w:szCs w:val="24"/>
          <w:lang w:eastAsia="ru-RU"/>
        </w:rPr>
        <w:t>физической культуры для укрепления и длительного со</w:t>
      </w:r>
      <w:r w:rsidRPr="00491922">
        <w:rPr>
          <w:rFonts w:ascii="Times New Roman" w:eastAsia="Times New Roman" w:hAnsi="Times New Roman" w:cs="Times New Roman"/>
          <w:b/>
          <w:spacing w:val="-4"/>
          <w:sz w:val="24"/>
          <w:szCs w:val="24"/>
          <w:lang w:eastAsia="ru-RU"/>
        </w:rPr>
        <w:softHyphen/>
      </w:r>
      <w:r w:rsidRPr="00491922">
        <w:rPr>
          <w:rFonts w:ascii="Times New Roman" w:eastAsia="Times New Roman" w:hAnsi="Times New Roman" w:cs="Times New Roman"/>
          <w:b/>
          <w:sz w:val="24"/>
          <w:szCs w:val="24"/>
          <w:lang w:eastAsia="ru-RU"/>
        </w:rPr>
        <w:t xml:space="preserve">хранения собственного здоровья, оптимизации трудовой </w:t>
      </w:r>
      <w:r w:rsidRPr="00491922">
        <w:rPr>
          <w:rFonts w:ascii="Times New Roman" w:eastAsia="Times New Roman" w:hAnsi="Times New Roman" w:cs="Times New Roman"/>
          <w:b/>
          <w:spacing w:val="2"/>
          <w:sz w:val="24"/>
          <w:szCs w:val="24"/>
          <w:lang w:eastAsia="ru-RU"/>
        </w:rPr>
        <w:t>деятельности и организации активного отдыха.</w:t>
      </w:r>
    </w:p>
    <w:p w:rsidR="00491922" w:rsidRPr="00491922" w:rsidRDefault="00491922" w:rsidP="00491922">
      <w:p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5"/>
          <w:sz w:val="24"/>
          <w:szCs w:val="24"/>
          <w:lang w:eastAsia="ru-RU"/>
        </w:rPr>
        <w:t xml:space="preserve">Образовательный процесс учебного предмета «Физическая </w:t>
      </w:r>
      <w:r w:rsidRPr="00491922">
        <w:rPr>
          <w:rFonts w:ascii="Times New Roman" w:eastAsia="Times New Roman" w:hAnsi="Times New Roman" w:cs="Times New Roman"/>
          <w:spacing w:val="1"/>
          <w:sz w:val="24"/>
          <w:szCs w:val="24"/>
          <w:lang w:eastAsia="ru-RU"/>
        </w:rPr>
        <w:t>культура» в основной школе направлен на решение следую</w:t>
      </w:r>
      <w:r w:rsidRPr="00491922">
        <w:rPr>
          <w:rFonts w:ascii="Times New Roman" w:eastAsia="Times New Roman" w:hAnsi="Times New Roman" w:cs="Times New Roman"/>
          <w:sz w:val="24"/>
          <w:szCs w:val="24"/>
          <w:lang w:eastAsia="ru-RU"/>
        </w:rPr>
        <w:t xml:space="preserve">щих </w:t>
      </w:r>
      <w:r w:rsidRPr="00491922">
        <w:rPr>
          <w:rFonts w:ascii="Times New Roman" w:eastAsia="Times New Roman" w:hAnsi="Times New Roman" w:cs="Times New Roman"/>
          <w:b/>
          <w:sz w:val="24"/>
          <w:szCs w:val="24"/>
          <w:lang w:eastAsia="ru-RU"/>
        </w:rPr>
        <w:t>задач:</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3"/>
          <w:sz w:val="24"/>
          <w:szCs w:val="24"/>
          <w:lang w:eastAsia="ru-RU"/>
        </w:rPr>
        <w:t>содействие гармоничному физическому развитию, за</w:t>
      </w:r>
      <w:r w:rsidRPr="00491922">
        <w:rPr>
          <w:rFonts w:ascii="Times New Roman" w:eastAsia="Times New Roman" w:hAnsi="Times New Roman" w:cs="Times New Roman"/>
          <w:spacing w:val="3"/>
          <w:sz w:val="24"/>
          <w:szCs w:val="24"/>
          <w:lang w:eastAsia="ru-RU"/>
        </w:rPr>
        <w:softHyphen/>
      </w:r>
      <w:r w:rsidRPr="00491922">
        <w:rPr>
          <w:rFonts w:ascii="Times New Roman" w:eastAsia="Times New Roman" w:hAnsi="Times New Roman" w:cs="Times New Roman"/>
          <w:spacing w:val="1"/>
          <w:sz w:val="24"/>
          <w:szCs w:val="24"/>
          <w:lang w:eastAsia="ru-RU"/>
        </w:rPr>
        <w:t>крепление навыков правильной осанки, развитие устойчиво</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z w:val="24"/>
          <w:szCs w:val="24"/>
          <w:lang w:eastAsia="ru-RU"/>
        </w:rPr>
        <w:t xml:space="preserve">сти организма к неблагоприятным условиям внешней среды, </w:t>
      </w:r>
      <w:r w:rsidRPr="00491922">
        <w:rPr>
          <w:rFonts w:ascii="Times New Roman" w:eastAsia="Times New Roman" w:hAnsi="Times New Roman" w:cs="Times New Roman"/>
          <w:spacing w:val="1"/>
          <w:sz w:val="24"/>
          <w:szCs w:val="24"/>
          <w:lang w:eastAsia="ru-RU"/>
        </w:rPr>
        <w:t>воспитание ценностных ориентации на здоровый образ жиз</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3"/>
          <w:sz w:val="24"/>
          <w:szCs w:val="24"/>
          <w:lang w:eastAsia="ru-RU"/>
        </w:rPr>
        <w:t>ни и привычки соблюдения личной гигиены;</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обучение основам базовых видов двигательных действий;</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proofErr w:type="gramStart"/>
      <w:r w:rsidRPr="00491922">
        <w:rPr>
          <w:rFonts w:ascii="Times New Roman" w:eastAsia="Times New Roman" w:hAnsi="Times New Roman" w:cs="Times New Roman"/>
          <w:sz w:val="24"/>
          <w:szCs w:val="24"/>
          <w:lang w:eastAsia="ru-RU"/>
        </w:rPr>
        <w:lastRenderedPageBreak/>
        <w:t xml:space="preserve">дальнейшее развитие координационных (ориентирование </w:t>
      </w:r>
      <w:r w:rsidRPr="00491922">
        <w:rPr>
          <w:rFonts w:ascii="Times New Roman" w:eastAsia="Times New Roman" w:hAnsi="Times New Roman" w:cs="Times New Roman"/>
          <w:spacing w:val="-2"/>
          <w:sz w:val="24"/>
          <w:szCs w:val="24"/>
          <w:lang w:eastAsia="ru-RU"/>
        </w:rPr>
        <w:t>в пространстве, перестроение двигательных действий, быстро</w:t>
      </w:r>
      <w:r w:rsidRPr="00491922">
        <w:rPr>
          <w:rFonts w:ascii="Times New Roman" w:eastAsia="Times New Roman" w:hAnsi="Times New Roman" w:cs="Times New Roman"/>
          <w:sz w:val="24"/>
          <w:szCs w:val="24"/>
          <w:lang w:eastAsia="ru-RU"/>
        </w:rPr>
        <w:t>та и точность реагирования на сигналы, согласование движе</w:t>
      </w:r>
      <w:r w:rsidRPr="00491922">
        <w:rPr>
          <w:rFonts w:ascii="Times New Roman" w:eastAsia="Times New Roman" w:hAnsi="Times New Roman" w:cs="Times New Roman"/>
          <w:sz w:val="24"/>
          <w:szCs w:val="24"/>
          <w:lang w:eastAsia="ru-RU"/>
        </w:rPr>
        <w:softHyphen/>
        <w:t>ний, ритм, равновесие, точность воспроизведения и дифферен</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 xml:space="preserve">цирования основных параметров движений) и кондиционных </w:t>
      </w:r>
      <w:r w:rsidRPr="00491922">
        <w:rPr>
          <w:rFonts w:ascii="Times New Roman" w:eastAsia="Times New Roman" w:hAnsi="Times New Roman" w:cs="Times New Roman"/>
          <w:sz w:val="24"/>
          <w:szCs w:val="24"/>
          <w:lang w:eastAsia="ru-RU"/>
        </w:rPr>
        <w:t>способностей (скоростно-силовых, скоростных, выносливости, силы и гибкости);</w:t>
      </w:r>
      <w:proofErr w:type="gramEnd"/>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2"/>
          <w:sz w:val="24"/>
          <w:szCs w:val="24"/>
          <w:lang w:eastAsia="ru-RU"/>
        </w:rPr>
        <w:t>формирование основ знаний о личной гигиене, о влия</w:t>
      </w:r>
      <w:r w:rsidRPr="00491922">
        <w:rPr>
          <w:rFonts w:ascii="Times New Roman" w:eastAsia="Times New Roman" w:hAnsi="Times New Roman" w:cs="Times New Roman"/>
          <w:spacing w:val="2"/>
          <w:sz w:val="24"/>
          <w:szCs w:val="24"/>
          <w:lang w:eastAsia="ru-RU"/>
        </w:rPr>
        <w:softHyphen/>
      </w:r>
      <w:r w:rsidRPr="00491922">
        <w:rPr>
          <w:rFonts w:ascii="Times New Roman" w:eastAsia="Times New Roman" w:hAnsi="Times New Roman" w:cs="Times New Roman"/>
          <w:sz w:val="24"/>
          <w:szCs w:val="24"/>
          <w:lang w:eastAsia="ru-RU"/>
        </w:rPr>
        <w:t>нии занятий физическими упражнениями на основные систе</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мы организма, развитие волевых и нравственных качеств;</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2"/>
          <w:sz w:val="24"/>
          <w:szCs w:val="24"/>
          <w:lang w:eastAsia="ru-RU"/>
        </w:rPr>
        <w:t>выработку представлений о физической культуре лич</w:t>
      </w:r>
      <w:r w:rsidRPr="00491922">
        <w:rPr>
          <w:rFonts w:ascii="Times New Roman" w:eastAsia="Times New Roman" w:hAnsi="Times New Roman" w:cs="Times New Roman"/>
          <w:spacing w:val="2"/>
          <w:sz w:val="24"/>
          <w:szCs w:val="24"/>
          <w:lang w:eastAsia="ru-RU"/>
        </w:rPr>
        <w:softHyphen/>
      </w:r>
      <w:r w:rsidRPr="00491922">
        <w:rPr>
          <w:rFonts w:ascii="Times New Roman" w:eastAsia="Times New Roman" w:hAnsi="Times New Roman" w:cs="Times New Roman"/>
          <w:spacing w:val="1"/>
          <w:sz w:val="24"/>
          <w:szCs w:val="24"/>
          <w:lang w:eastAsia="ru-RU"/>
        </w:rPr>
        <w:t>ности и приёмах самоконтроля;</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углубление представления об основных видах спорта, со</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ревнованиях, снарядах и инвентаре, соблюдение правил тех</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2"/>
          <w:sz w:val="24"/>
          <w:szCs w:val="24"/>
          <w:lang w:eastAsia="ru-RU"/>
        </w:rPr>
        <w:t>ники безопасности во время занятий, оказание первой помо</w:t>
      </w:r>
      <w:r w:rsidRPr="00491922">
        <w:rPr>
          <w:rFonts w:ascii="Times New Roman" w:eastAsia="Times New Roman" w:hAnsi="Times New Roman" w:cs="Times New Roman"/>
          <w:spacing w:val="2"/>
          <w:sz w:val="24"/>
          <w:szCs w:val="24"/>
          <w:lang w:eastAsia="ru-RU"/>
        </w:rPr>
        <w:softHyphen/>
      </w:r>
      <w:r w:rsidRPr="00491922">
        <w:rPr>
          <w:rFonts w:ascii="Times New Roman" w:eastAsia="Times New Roman" w:hAnsi="Times New Roman" w:cs="Times New Roman"/>
          <w:spacing w:val="1"/>
          <w:sz w:val="24"/>
          <w:szCs w:val="24"/>
          <w:lang w:eastAsia="ru-RU"/>
        </w:rPr>
        <w:t>щи при травмах;</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воспитание привычки к самостоятельным занятиям фи</w:t>
      </w:r>
      <w:r w:rsidRPr="00491922">
        <w:rPr>
          <w:rFonts w:ascii="Times New Roman" w:eastAsia="Times New Roman" w:hAnsi="Times New Roman" w:cs="Times New Roman"/>
          <w:sz w:val="24"/>
          <w:szCs w:val="24"/>
          <w:lang w:eastAsia="ru-RU"/>
        </w:rPr>
        <w:softHyphen/>
        <w:t>зическими упражнениями, избранными видами спорта в сво</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бодное время;</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2"/>
          <w:sz w:val="24"/>
          <w:szCs w:val="24"/>
          <w:lang w:eastAsia="ru-RU"/>
        </w:rPr>
        <w:t xml:space="preserve">выработку организаторских навыков проведения занятий </w:t>
      </w:r>
      <w:r w:rsidRPr="00491922">
        <w:rPr>
          <w:rFonts w:ascii="Times New Roman" w:eastAsia="Times New Roman" w:hAnsi="Times New Roman" w:cs="Times New Roman"/>
          <w:sz w:val="24"/>
          <w:szCs w:val="24"/>
          <w:lang w:eastAsia="ru-RU"/>
        </w:rPr>
        <w:t>в качестве командира отделения, капитана команды, судьи;</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1"/>
          <w:sz w:val="24"/>
          <w:szCs w:val="24"/>
          <w:lang w:eastAsia="ru-RU"/>
        </w:rPr>
        <w:t>формирование адекватной оценки собственных физиче</w:t>
      </w:r>
      <w:r w:rsidRPr="00491922">
        <w:rPr>
          <w:rFonts w:ascii="Times New Roman" w:eastAsia="Times New Roman" w:hAnsi="Times New Roman" w:cs="Times New Roman"/>
          <w:spacing w:val="-1"/>
          <w:sz w:val="24"/>
          <w:szCs w:val="24"/>
          <w:lang w:eastAsia="ru-RU"/>
        </w:rPr>
        <w:softHyphen/>
      </w:r>
      <w:r w:rsidRPr="00491922">
        <w:rPr>
          <w:rFonts w:ascii="Times New Roman" w:eastAsia="Times New Roman" w:hAnsi="Times New Roman" w:cs="Times New Roman"/>
          <w:spacing w:val="-2"/>
          <w:sz w:val="24"/>
          <w:szCs w:val="24"/>
          <w:lang w:eastAsia="ru-RU"/>
        </w:rPr>
        <w:t xml:space="preserve">ских возможностей; </w:t>
      </w:r>
      <w:r w:rsidRPr="00491922">
        <w:rPr>
          <w:rFonts w:ascii="Times New Roman" w:eastAsia="Times New Roman" w:hAnsi="Times New Roman" w:cs="Times New Roman"/>
          <w:sz w:val="24"/>
          <w:szCs w:val="24"/>
          <w:lang w:eastAsia="ru-RU"/>
        </w:rPr>
        <w:t>воспитание инициативности, самостоятельности, взаимо</w:t>
      </w:r>
      <w:r w:rsidRPr="00491922">
        <w:rPr>
          <w:rFonts w:ascii="Times New Roman" w:eastAsia="Times New Roman" w:hAnsi="Times New Roman" w:cs="Times New Roman"/>
          <w:sz w:val="24"/>
          <w:szCs w:val="24"/>
          <w:lang w:eastAsia="ru-RU"/>
        </w:rPr>
        <w:softHyphen/>
      </w:r>
      <w:r w:rsidRPr="00491922">
        <w:rPr>
          <w:rFonts w:ascii="Times New Roman" w:eastAsia="Times New Roman" w:hAnsi="Times New Roman" w:cs="Times New Roman"/>
          <w:spacing w:val="-1"/>
          <w:sz w:val="24"/>
          <w:szCs w:val="24"/>
          <w:lang w:eastAsia="ru-RU"/>
        </w:rPr>
        <w:t>помощи, дисциплинированности, чувства ответственности;</w:t>
      </w:r>
      <w:r w:rsidRPr="00491922">
        <w:rPr>
          <w:rFonts w:ascii="Times New Roman" w:eastAsia="Times New Roman" w:hAnsi="Times New Roman" w:cs="Times New Roman"/>
          <w:sz w:val="24"/>
          <w:szCs w:val="24"/>
          <w:lang w:eastAsia="ru-RU"/>
        </w:rPr>
        <w:t xml:space="preserve"> </w:t>
      </w:r>
    </w:p>
    <w:p w:rsidR="00491922" w:rsidRPr="00491922" w:rsidRDefault="00491922" w:rsidP="00491922">
      <w:pPr>
        <w:numPr>
          <w:ilvl w:val="0"/>
          <w:numId w:val="23"/>
        </w:numPr>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pacing w:val="-2"/>
          <w:sz w:val="24"/>
          <w:szCs w:val="24"/>
          <w:lang w:eastAsia="ru-RU"/>
        </w:rPr>
        <w:t xml:space="preserve">содействие развитию психических процессов и обучение </w:t>
      </w:r>
      <w:r w:rsidRPr="00491922">
        <w:rPr>
          <w:rFonts w:ascii="Times New Roman" w:eastAsia="Times New Roman" w:hAnsi="Times New Roman" w:cs="Times New Roman"/>
          <w:spacing w:val="-1"/>
          <w:sz w:val="24"/>
          <w:szCs w:val="24"/>
          <w:lang w:eastAsia="ru-RU"/>
        </w:rPr>
        <w:t xml:space="preserve">основам </w:t>
      </w:r>
      <w:proofErr w:type="gramStart"/>
      <w:r w:rsidRPr="00491922">
        <w:rPr>
          <w:rFonts w:ascii="Times New Roman" w:eastAsia="Times New Roman" w:hAnsi="Times New Roman" w:cs="Times New Roman"/>
          <w:spacing w:val="-1"/>
          <w:sz w:val="24"/>
          <w:szCs w:val="24"/>
          <w:lang w:eastAsia="ru-RU"/>
        </w:rPr>
        <w:t>психической</w:t>
      </w:r>
      <w:proofErr w:type="gramEnd"/>
      <w:r w:rsidRPr="00491922">
        <w:rPr>
          <w:rFonts w:ascii="Times New Roman" w:eastAsia="Times New Roman" w:hAnsi="Times New Roman" w:cs="Times New Roman"/>
          <w:spacing w:val="-1"/>
          <w:sz w:val="24"/>
          <w:szCs w:val="24"/>
          <w:lang w:eastAsia="ru-RU"/>
        </w:rPr>
        <w:t xml:space="preserve"> </w:t>
      </w:r>
      <w:proofErr w:type="spellStart"/>
      <w:r w:rsidRPr="00491922">
        <w:rPr>
          <w:rFonts w:ascii="Times New Roman" w:eastAsia="Times New Roman" w:hAnsi="Times New Roman" w:cs="Times New Roman"/>
          <w:spacing w:val="-1"/>
          <w:sz w:val="24"/>
          <w:szCs w:val="24"/>
          <w:lang w:eastAsia="ru-RU"/>
        </w:rPr>
        <w:t>саморегуляции</w:t>
      </w:r>
      <w:proofErr w:type="spellEnd"/>
      <w:r w:rsidRPr="00491922">
        <w:rPr>
          <w:rFonts w:ascii="Times New Roman" w:eastAsia="Times New Roman" w:hAnsi="Times New Roman" w:cs="Times New Roman"/>
          <w:spacing w:val="-1"/>
          <w:sz w:val="24"/>
          <w:szCs w:val="24"/>
          <w:lang w:eastAsia="ru-RU"/>
        </w:rPr>
        <w:t>.</w:t>
      </w: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Данное планирование предлагает вариант трехразовых занятий в неделю, что предусмотрено используемой комплексной программой физического воспитания.</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Содержание программного материала состоит из двух  основных частей: </w:t>
      </w:r>
      <w:r w:rsidRPr="00491922">
        <w:rPr>
          <w:rFonts w:ascii="Times New Roman" w:eastAsia="Arial" w:hAnsi="Times New Roman" w:cs="Times New Roman"/>
          <w:b/>
          <w:sz w:val="24"/>
          <w:szCs w:val="24"/>
          <w:lang w:eastAsia="ar-SA"/>
        </w:rPr>
        <w:t>базовой</w:t>
      </w:r>
      <w:r w:rsidRPr="00491922">
        <w:rPr>
          <w:rFonts w:ascii="Times New Roman" w:eastAsia="Arial" w:hAnsi="Times New Roman" w:cs="Times New Roman"/>
          <w:sz w:val="24"/>
          <w:szCs w:val="24"/>
          <w:lang w:eastAsia="ar-SA"/>
        </w:rPr>
        <w:t xml:space="preserve"> и </w:t>
      </w:r>
      <w:r w:rsidRPr="00491922">
        <w:rPr>
          <w:rFonts w:ascii="Times New Roman" w:eastAsia="Arial" w:hAnsi="Times New Roman" w:cs="Times New Roman"/>
          <w:b/>
          <w:sz w:val="24"/>
          <w:szCs w:val="24"/>
          <w:lang w:eastAsia="ar-SA"/>
        </w:rPr>
        <w:t>вариативной</w:t>
      </w:r>
      <w:r w:rsidRPr="00491922">
        <w:rPr>
          <w:rFonts w:ascii="Times New Roman" w:eastAsia="Arial" w:hAnsi="Times New Roman" w:cs="Times New Roman"/>
          <w:sz w:val="24"/>
          <w:szCs w:val="24"/>
          <w:lang w:eastAsia="ar-SA"/>
        </w:rPr>
        <w:t xml:space="preserve"> (дифференцированной). Освоение базовых основ физической культуры объективно необходимо и обязательно для каждого ученика.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 чем бы хотел молодой человек  заниматься в будущем. </w:t>
      </w:r>
      <w:r w:rsidRPr="00491922">
        <w:rPr>
          <w:rFonts w:ascii="Times New Roman" w:eastAsia="Arial" w:hAnsi="Times New Roman" w:cs="Times New Roman"/>
          <w:b/>
          <w:sz w:val="24"/>
          <w:szCs w:val="24"/>
          <w:lang w:eastAsia="ar-SA"/>
        </w:rPr>
        <w:t>Базовый</w:t>
      </w:r>
      <w:r w:rsidRPr="00491922">
        <w:rPr>
          <w:rFonts w:ascii="Times New Roman" w:eastAsia="Arial" w:hAnsi="Times New Roman" w:cs="Times New Roman"/>
          <w:sz w:val="24"/>
          <w:szCs w:val="24"/>
          <w:lang w:eastAsia="ar-SA"/>
        </w:rPr>
        <w:t xml:space="preserve">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   </w:t>
      </w:r>
      <w:r w:rsidRPr="00491922">
        <w:rPr>
          <w:rFonts w:ascii="Times New Roman" w:eastAsia="Times New Roman" w:hAnsi="Times New Roman" w:cs="Times New Roman"/>
          <w:sz w:val="24"/>
          <w:szCs w:val="24"/>
          <w:lang w:eastAsia="ru-RU"/>
        </w:rPr>
        <w:tab/>
      </w:r>
      <w:r w:rsidRPr="00491922">
        <w:rPr>
          <w:rFonts w:ascii="Times New Roman" w:eastAsia="Times New Roman" w:hAnsi="Times New Roman" w:cs="Times New Roman"/>
          <w:b/>
          <w:sz w:val="24"/>
          <w:szCs w:val="24"/>
          <w:lang w:eastAsia="ru-RU"/>
        </w:rPr>
        <w:t>Вариативная</w:t>
      </w:r>
      <w:r w:rsidRPr="00491922">
        <w:rPr>
          <w:rFonts w:ascii="Times New Roman" w:eastAsia="Times New Roman" w:hAnsi="Times New Roman" w:cs="Times New Roman"/>
          <w:sz w:val="24"/>
          <w:szCs w:val="24"/>
          <w:lang w:eastAsia="ru-RU"/>
        </w:rPr>
        <w:t xml:space="preserve"> (дифференцированная) часть физической культуры обусловлена необходимостью учёта индивидуальных способностей детей, региональных, национальных и местных особенностей работы школы.</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Календарно-тематическое планирование в 5–9 классах предусматривает углубленное обучение базовым двигательным действиям, включая технику основных видов спорта: легкая атлетика, гимнастика, спортивные игры (баскетбол). </w:t>
      </w:r>
      <w:proofErr w:type="gramStart"/>
      <w:r w:rsidRPr="00491922">
        <w:rPr>
          <w:rFonts w:ascii="Times New Roman" w:eastAsia="Times New Roman" w:hAnsi="Times New Roman" w:cs="Times New Roman"/>
          <w:sz w:val="24"/>
          <w:szCs w:val="24"/>
          <w:lang w:eastAsia="ru-RU"/>
        </w:rPr>
        <w:t>Часы, предусмотренные программой на лыжную подготовку в данном планировании переданы</w:t>
      </w:r>
      <w:proofErr w:type="gramEnd"/>
      <w:r w:rsidRPr="00491922">
        <w:rPr>
          <w:rFonts w:ascii="Times New Roman" w:eastAsia="Times New Roman" w:hAnsi="Times New Roman" w:cs="Times New Roman"/>
          <w:sz w:val="24"/>
          <w:szCs w:val="24"/>
          <w:lang w:eastAsia="ru-RU"/>
        </w:rPr>
        <w:t xml:space="preserve"> на кроссовую подготовку, а элементы единоборств (6 часов в 7 классах и 9 часов в 8–9 классах) переданы на раздел легкой атлетики.</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Часы, предусмотренные программой на вариативную (дифференцированную) часть физической культуры предложено распределить следующим образом:</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5–6 классы: обучать игре русская лапта и элементам игры в волейбол, так как в базовой части предусмотрено изучение одной игры – баскетбол;</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lastRenderedPageBreak/>
        <w:t>– 7–9 классы: элементы атлетической и ритмической гимнастики и спортивной игры – волейбол.</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В рабочих планах-графиках распределения учебного материала по четвертям в разделах: </w:t>
      </w:r>
      <w:proofErr w:type="gramStart"/>
      <w:r w:rsidRPr="00491922">
        <w:rPr>
          <w:rFonts w:ascii="Times New Roman" w:eastAsia="Times New Roman" w:hAnsi="Times New Roman" w:cs="Times New Roman"/>
          <w:sz w:val="24"/>
          <w:szCs w:val="24"/>
          <w:lang w:eastAsia="ru-RU"/>
        </w:rPr>
        <w:t>«Основы знаний» и «</w:t>
      </w:r>
      <w:proofErr w:type="spellStart"/>
      <w:r w:rsidRPr="00491922">
        <w:rPr>
          <w:rFonts w:ascii="Times New Roman" w:eastAsia="Times New Roman" w:hAnsi="Times New Roman" w:cs="Times New Roman"/>
          <w:sz w:val="24"/>
          <w:szCs w:val="24"/>
          <w:lang w:eastAsia="ru-RU"/>
        </w:rPr>
        <w:t>Межпредметные</w:t>
      </w:r>
      <w:proofErr w:type="spellEnd"/>
      <w:r w:rsidRPr="00491922">
        <w:rPr>
          <w:rFonts w:ascii="Times New Roman" w:eastAsia="Times New Roman" w:hAnsi="Times New Roman" w:cs="Times New Roman"/>
          <w:sz w:val="24"/>
          <w:szCs w:val="24"/>
          <w:lang w:eastAsia="ru-RU"/>
        </w:rPr>
        <w:t xml:space="preserve"> связи» предусмотрены теоретические вопросы по углублению знаний учащихся о личной гигиене, о влиянии занятий физическими упражнениями на основные системы организма (дыхание, кровообращение, ЦНС, обмен веществ), на развитие коллективных, трудовых, волевых и нравственных качеств, на получение представления о физической культуре личности, ее взаимосвязи с основами здорового образа жизни и овладением знаний о методике самостоятельных занятий.</w:t>
      </w:r>
      <w:proofErr w:type="gramEnd"/>
      <w:r w:rsidRPr="00491922">
        <w:rPr>
          <w:rFonts w:ascii="Times New Roman" w:eastAsia="Times New Roman" w:hAnsi="Times New Roman" w:cs="Times New Roman"/>
          <w:sz w:val="24"/>
          <w:szCs w:val="24"/>
          <w:lang w:eastAsia="ru-RU"/>
        </w:rPr>
        <w:t xml:space="preserve"> Во время изучения конкретных разделов программы предложены теоретические сведения об основных видах спорта, безопасности и оказания первой помощи при травмах.</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roofErr w:type="gramStart"/>
      <w:r w:rsidRPr="00491922">
        <w:rPr>
          <w:rFonts w:ascii="Times New Roman" w:eastAsia="Times New Roman" w:hAnsi="Times New Roman" w:cs="Times New Roman"/>
          <w:sz w:val="24"/>
          <w:szCs w:val="24"/>
          <w:lang w:eastAsia="ru-RU"/>
        </w:rPr>
        <w:t>В планировании подробно описываются предлагаемые упражнения для решения одной из главнейших задач уроков – развитие двигательных качеств учащихся: координационных (ориентирование в пространстве, быстрота перестроения двигательных действий и точности двигательных реакций,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(скоростно-силовых, скоростных, выносливости, силы, гибкости, ловкости) способностей, а также сочетание этих способностей.</w:t>
      </w:r>
      <w:proofErr w:type="gramEnd"/>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Чтобы определить уровень развития физической подготовленности занимающихся в I и IV четвертях, рабочим планом-графиком предусмотрено тестирование учащихся, т. е. предлагается проверить физическую подготовленность детей в начале и конце учебного года. Учителям физкультуры рекомендуется завести специальные журналы, где из года в год фиксировать результаты тестирования.</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Домашние задания предусматривают постепенный рост результативности по классам предложенных упражнений, доступных для выполнения в домашних условиях, а также предлагаются задания (по выбору учителя, которые будут фиксироваться в конспектах уроков) из пройденного программного материала, это могут быть группировки, кувырки, стойки, передвижения, имитационные движения и т. д.</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Большое значение в тематических планах придается решению воспитательных задач: доброжелательного отношения друг к другу, умения и желания оказывать помощь, дисциплинированность, корректность, требовательность к себе, выработку привычки к самостоятельным занятиям физическими упражнениями и избранными видами спорта в свободное время, воспитанию ценностных ориентиров на здоровый образ жизни.</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Для содействия формированию у подростков адекватной оценки своих физических возможностей и мотивов к самосовершенствованию предложено обучение учащихся на уроках овладению организаторскими умениями и навыками проведения занятия в качестве командира отделения, капитана команды, помощника судьи, судьи и т. д.</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
    <w:p w:rsidR="00491922" w:rsidRPr="00491922" w:rsidRDefault="00491922" w:rsidP="00491922">
      <w:pPr>
        <w:suppressAutoHyphens/>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Уровень развития физической культуры учащихся, оканчивающих основную школу.</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В результате освоения Обязательного минимума содержания учебного предмета «физическая культура» учащиеся по окончании основной школы должны достигнуть следующего уровня развития физической культуры.</w:t>
      </w:r>
    </w:p>
    <w:p w:rsidR="00491922" w:rsidRPr="00491922" w:rsidRDefault="00491922" w:rsidP="00491922">
      <w:pPr>
        <w:suppressAutoHyphens/>
        <w:spacing w:after="0" w:line="240" w:lineRule="auto"/>
        <w:jc w:val="both"/>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Знать:</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основы истории развития физической культуры в России (в СССР);</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особенности развития избранного вида спорта;</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lastRenderedPageBreak/>
        <w:t>• 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 и систем занятий физическими упражнениями с разной функциональной направленностью;</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биодинамические особенности и содержание физических упражнений общеразвивающей и корригирующей направленности, основы их использования в решении задач физического развития и укрепления здоровья;</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 </w:t>
      </w:r>
      <w:proofErr w:type="spellStart"/>
      <w:r w:rsidRPr="00491922">
        <w:rPr>
          <w:rFonts w:ascii="Times New Roman" w:eastAsia="Arial" w:hAnsi="Times New Roman" w:cs="Times New Roman"/>
          <w:sz w:val="24"/>
          <w:szCs w:val="24"/>
          <w:lang w:eastAsia="ar-SA"/>
        </w:rPr>
        <w:t>психофункциональные</w:t>
      </w:r>
      <w:proofErr w:type="spellEnd"/>
      <w:r w:rsidRPr="00491922">
        <w:rPr>
          <w:rFonts w:ascii="Times New Roman" w:eastAsia="Arial" w:hAnsi="Times New Roman" w:cs="Times New Roman"/>
          <w:sz w:val="24"/>
          <w:szCs w:val="24"/>
          <w:lang w:eastAsia="ar-SA"/>
        </w:rPr>
        <w:t xml:space="preserve"> особенности собственного организма;</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 индивидуальные способы </w:t>
      </w:r>
      <w:proofErr w:type="gramStart"/>
      <w:r w:rsidRPr="00491922">
        <w:rPr>
          <w:rFonts w:ascii="Times New Roman" w:eastAsia="Arial" w:hAnsi="Times New Roman" w:cs="Times New Roman"/>
          <w:sz w:val="24"/>
          <w:szCs w:val="24"/>
          <w:lang w:eastAsia="ar-SA"/>
        </w:rPr>
        <w:t>контроля за</w:t>
      </w:r>
      <w:proofErr w:type="gramEnd"/>
      <w:r w:rsidRPr="00491922">
        <w:rPr>
          <w:rFonts w:ascii="Times New Roman" w:eastAsia="Arial" w:hAnsi="Times New Roman" w:cs="Times New Roman"/>
          <w:sz w:val="24"/>
          <w:szCs w:val="24"/>
          <w:lang w:eastAsia="ar-SA"/>
        </w:rPr>
        <w:t xml:space="preserve"> развитием адаптивных свойств организма, укрепления здоровья и повышения физической подготовленности;</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принципы создания простейших спортивных сооружений и площадок;</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 правила личной гигиены, профилактики травматизма и оказания доврачебной помощи при занятиях </w:t>
      </w:r>
      <w:proofErr w:type="gramStart"/>
      <w:r w:rsidRPr="00491922">
        <w:rPr>
          <w:rFonts w:ascii="Times New Roman" w:eastAsia="Arial" w:hAnsi="Times New Roman" w:cs="Times New Roman"/>
          <w:sz w:val="24"/>
          <w:szCs w:val="24"/>
          <w:lang w:eastAsia="ar-SA"/>
        </w:rPr>
        <w:t>физическими</w:t>
      </w:r>
      <w:proofErr w:type="gramEnd"/>
      <w:r w:rsidRPr="00491922">
        <w:rPr>
          <w:rFonts w:ascii="Times New Roman" w:eastAsia="Arial" w:hAnsi="Times New Roman" w:cs="Times New Roman"/>
          <w:sz w:val="24"/>
          <w:szCs w:val="24"/>
          <w:lang w:eastAsia="ar-SA"/>
        </w:rPr>
        <w:t xml:space="preserve"> у</w:t>
      </w:r>
      <w:r w:rsidRPr="00491922">
        <w:rPr>
          <w:rFonts w:ascii="Times New Roman" w:eastAsia="Arial" w:hAnsi="Times New Roman" w:cs="Times New Roman"/>
          <w:sz w:val="24"/>
          <w:szCs w:val="24"/>
          <w:lang w:val="en-US" w:eastAsia="ar-SA"/>
        </w:rPr>
        <w:t>ii</w:t>
      </w:r>
      <w:proofErr w:type="spellStart"/>
      <w:r w:rsidRPr="00491922">
        <w:rPr>
          <w:rFonts w:ascii="Times New Roman" w:eastAsia="Arial" w:hAnsi="Times New Roman" w:cs="Times New Roman"/>
          <w:sz w:val="24"/>
          <w:szCs w:val="24"/>
          <w:lang w:eastAsia="ar-SA"/>
        </w:rPr>
        <w:t>ражнениями</w:t>
      </w:r>
      <w:proofErr w:type="spellEnd"/>
      <w:r w:rsidRPr="00491922">
        <w:rPr>
          <w:rFonts w:ascii="Times New Roman" w:eastAsia="Arial" w:hAnsi="Times New Roman" w:cs="Times New Roman"/>
          <w:sz w:val="24"/>
          <w:szCs w:val="24"/>
          <w:lang w:eastAsia="ar-SA"/>
        </w:rPr>
        <w:t>.</w:t>
      </w:r>
    </w:p>
    <w:p w:rsidR="00491922" w:rsidRP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Уметь:</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 </w:t>
      </w:r>
      <w:proofErr w:type="spellStart"/>
      <w:r w:rsidRPr="00491922">
        <w:rPr>
          <w:rFonts w:ascii="Times New Roman" w:eastAsia="Arial" w:hAnsi="Times New Roman" w:cs="Times New Roman"/>
          <w:sz w:val="24"/>
          <w:szCs w:val="24"/>
          <w:lang w:eastAsia="ar-SA"/>
        </w:rPr>
        <w:t>проврдить</w:t>
      </w:r>
      <w:proofErr w:type="spellEnd"/>
      <w:r w:rsidRPr="00491922">
        <w:rPr>
          <w:rFonts w:ascii="Times New Roman" w:eastAsia="Arial" w:hAnsi="Times New Roman" w:cs="Times New Roman"/>
          <w:sz w:val="24"/>
          <w:szCs w:val="24"/>
          <w:lang w:eastAsia="ar-SA"/>
        </w:rPr>
        <w:t xml:space="preserve"> самостоятельные занятия по развитию основных физических способностей, коррекции осанки и телосложения</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 управлять своими эмоциями, эффективно взаимодействовать </w:t>
      </w:r>
      <w:proofErr w:type="gramStart"/>
      <w:r w:rsidRPr="00491922">
        <w:rPr>
          <w:rFonts w:ascii="Times New Roman" w:eastAsia="Arial" w:hAnsi="Times New Roman" w:cs="Times New Roman"/>
          <w:sz w:val="24"/>
          <w:szCs w:val="24"/>
          <w:lang w:eastAsia="ar-SA"/>
        </w:rPr>
        <w:t>со</w:t>
      </w:r>
      <w:proofErr w:type="gramEnd"/>
      <w:r w:rsidRPr="00491922">
        <w:rPr>
          <w:rFonts w:ascii="Times New Roman" w:eastAsia="Arial" w:hAnsi="Times New Roman" w:cs="Times New Roman"/>
          <w:sz w:val="24"/>
          <w:szCs w:val="24"/>
          <w:lang w:eastAsia="ar-SA"/>
        </w:rPr>
        <w:t xml:space="preserve"> взрослыми и сверстниками, владеть культурой общения;</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b/>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lastRenderedPageBreak/>
        <w:t>Демонстрировать</w:t>
      </w:r>
    </w:p>
    <w:tbl>
      <w:tblPr>
        <w:tblW w:w="0" w:type="auto"/>
        <w:tblInd w:w="-5" w:type="dxa"/>
        <w:tblLayout w:type="fixed"/>
        <w:tblLook w:val="0000" w:firstRow="0" w:lastRow="0" w:firstColumn="0" w:lastColumn="0" w:noHBand="0" w:noVBand="0"/>
      </w:tblPr>
      <w:tblGrid>
        <w:gridCol w:w="2676"/>
        <w:gridCol w:w="7643"/>
        <w:gridCol w:w="1418"/>
      </w:tblGrid>
      <w:tr w:rsidR="00491922" w:rsidRPr="00491922" w:rsidTr="00AF113E">
        <w:trPr>
          <w:trHeight w:val="551"/>
        </w:trPr>
        <w:tc>
          <w:tcPr>
            <w:tcW w:w="2676"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Физические способности</w:t>
            </w:r>
          </w:p>
        </w:tc>
        <w:tc>
          <w:tcPr>
            <w:tcW w:w="7643"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Физические</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упражнения</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мальчики</w:t>
            </w:r>
          </w:p>
        </w:tc>
      </w:tr>
      <w:tr w:rsidR="00491922" w:rsidRPr="00491922" w:rsidTr="00AF113E">
        <w:tc>
          <w:tcPr>
            <w:tcW w:w="2676"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Скоростные</w:t>
            </w:r>
          </w:p>
        </w:tc>
        <w:tc>
          <w:tcPr>
            <w:tcW w:w="7643"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Бег 60 м с высокого старта с опорой на руку, </w:t>
            </w:r>
            <w:proofErr w:type="gramStart"/>
            <w:r w:rsidRPr="00491922">
              <w:rPr>
                <w:rFonts w:ascii="Times New Roman" w:eastAsia="Arial" w:hAnsi="Times New Roman" w:cs="Times New Roman"/>
                <w:sz w:val="24"/>
                <w:szCs w:val="24"/>
                <w:lang w:eastAsia="ar-SA"/>
              </w:rPr>
              <w:t>с</w:t>
            </w:r>
            <w:proofErr w:type="gramEnd"/>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9,2</w:t>
            </w:r>
          </w:p>
        </w:tc>
      </w:tr>
      <w:tr w:rsidR="00491922" w:rsidRPr="00491922" w:rsidTr="00AF113E">
        <w:tc>
          <w:tcPr>
            <w:tcW w:w="2676"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Силовые</w:t>
            </w:r>
          </w:p>
        </w:tc>
        <w:tc>
          <w:tcPr>
            <w:tcW w:w="7643"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Лазанье по канату </w:t>
            </w:r>
            <w:proofErr w:type="gramStart"/>
            <w:r w:rsidRPr="00491922">
              <w:rPr>
                <w:rFonts w:ascii="Times New Roman" w:eastAsia="Arial" w:hAnsi="Times New Roman" w:cs="Times New Roman"/>
                <w:sz w:val="24"/>
                <w:szCs w:val="24"/>
                <w:lang w:eastAsia="ar-SA"/>
              </w:rPr>
              <w:t>на</w:t>
            </w:r>
            <w:proofErr w:type="gramEnd"/>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расстояние 6 м, с Прыжок в длину с места, см</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Поднимание туловища из </w:t>
            </w:r>
            <w:proofErr w:type="gramStart"/>
            <w:r w:rsidRPr="00491922">
              <w:rPr>
                <w:rFonts w:ascii="Times New Roman" w:eastAsia="Arial" w:hAnsi="Times New Roman" w:cs="Times New Roman"/>
                <w:sz w:val="24"/>
                <w:szCs w:val="24"/>
                <w:lang w:eastAsia="ar-SA"/>
              </w:rPr>
              <w:t>положения</w:t>
            </w:r>
            <w:proofErr w:type="gramEnd"/>
            <w:r w:rsidRPr="00491922">
              <w:rPr>
                <w:rFonts w:ascii="Times New Roman" w:eastAsia="Arial" w:hAnsi="Times New Roman" w:cs="Times New Roman"/>
                <w:sz w:val="24"/>
                <w:szCs w:val="24"/>
                <w:lang w:eastAsia="ar-SA"/>
              </w:rPr>
              <w:t xml:space="preserve"> лежа на спине, руки за головой, кол-во раз</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180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w:t>
            </w:r>
          </w:p>
        </w:tc>
      </w:tr>
      <w:tr w:rsidR="00491922" w:rsidRPr="00491922" w:rsidTr="00AF113E">
        <w:tc>
          <w:tcPr>
            <w:tcW w:w="2676"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К выносливости</w:t>
            </w:r>
          </w:p>
        </w:tc>
        <w:tc>
          <w:tcPr>
            <w:tcW w:w="7643"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Кроссовый бег 2 км</w:t>
            </w:r>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8 мин 50 </w:t>
            </w:r>
            <w:proofErr w:type="gramStart"/>
            <w:r w:rsidRPr="00491922">
              <w:rPr>
                <w:rFonts w:ascii="Times New Roman" w:eastAsia="Arial" w:hAnsi="Times New Roman" w:cs="Times New Roman"/>
                <w:sz w:val="24"/>
                <w:szCs w:val="24"/>
                <w:lang w:eastAsia="ar-SA"/>
              </w:rPr>
              <w:t>с</w:t>
            </w:r>
            <w:proofErr w:type="gramEnd"/>
          </w:p>
          <w:p w:rsidR="00491922" w:rsidRPr="00491922" w:rsidRDefault="00491922" w:rsidP="00491922">
            <w:pPr>
              <w:suppressAutoHyphens/>
              <w:spacing w:after="0" w:line="240" w:lineRule="auto"/>
              <w:jc w:val="both"/>
              <w:rPr>
                <w:rFonts w:ascii="Times New Roman" w:eastAsia="Arial" w:hAnsi="Times New Roman" w:cs="Times New Roman"/>
                <w:color w:val="000000"/>
                <w:sz w:val="24"/>
                <w:szCs w:val="24"/>
                <w:lang w:eastAsia="ar-SA"/>
              </w:rPr>
            </w:pPr>
          </w:p>
        </w:tc>
      </w:tr>
      <w:tr w:rsidR="00491922" w:rsidRPr="00491922" w:rsidTr="00AF113E">
        <w:tc>
          <w:tcPr>
            <w:tcW w:w="2676"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К координации</w:t>
            </w:r>
          </w:p>
        </w:tc>
        <w:tc>
          <w:tcPr>
            <w:tcW w:w="7643"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Последовательное выполнение пяти кувырков, </w:t>
            </w:r>
            <w:proofErr w:type="gramStart"/>
            <w:r w:rsidRPr="00491922">
              <w:rPr>
                <w:rFonts w:ascii="Times New Roman" w:eastAsia="Arial" w:hAnsi="Times New Roman" w:cs="Times New Roman"/>
                <w:sz w:val="24"/>
                <w:szCs w:val="24"/>
                <w:lang w:eastAsia="ar-SA"/>
              </w:rPr>
              <w:t>с</w:t>
            </w:r>
            <w:proofErr w:type="gramEnd"/>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Бросок малого мяча </w:t>
            </w:r>
            <w:proofErr w:type="gramStart"/>
            <w:r w:rsidRPr="00491922">
              <w:rPr>
                <w:rFonts w:ascii="Times New Roman" w:eastAsia="Arial" w:hAnsi="Times New Roman" w:cs="Times New Roman"/>
                <w:sz w:val="24"/>
                <w:szCs w:val="24"/>
                <w:lang w:eastAsia="ar-SA"/>
              </w:rPr>
              <w:t>в</w:t>
            </w:r>
            <w:proofErr w:type="gramEnd"/>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 xml:space="preserve">стандартную мишень, </w:t>
            </w:r>
            <w:proofErr w:type="gramStart"/>
            <w:r w:rsidRPr="00491922">
              <w:rPr>
                <w:rFonts w:ascii="Times New Roman" w:eastAsia="Arial" w:hAnsi="Times New Roman" w:cs="Times New Roman"/>
                <w:sz w:val="24"/>
                <w:szCs w:val="24"/>
                <w:lang w:eastAsia="ar-SA"/>
              </w:rPr>
              <w:t>м</w:t>
            </w:r>
            <w:proofErr w:type="gramEnd"/>
          </w:p>
        </w:tc>
        <w:tc>
          <w:tcPr>
            <w:tcW w:w="1418" w:type="dxa"/>
            <w:tcBorders>
              <w:top w:val="single" w:sz="4" w:space="0" w:color="000000"/>
              <w:left w:val="single" w:sz="4" w:space="0" w:color="000000"/>
              <w:bottom w:val="single" w:sz="4" w:space="0" w:color="000000"/>
              <w:right w:val="single" w:sz="4" w:space="0" w:color="auto"/>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10,0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12,0</w:t>
            </w:r>
          </w:p>
        </w:tc>
      </w:tr>
    </w:tbl>
    <w:p w:rsidR="00491922" w:rsidRPr="00491922" w:rsidRDefault="00491922" w:rsidP="00491922">
      <w:pPr>
        <w:suppressAutoHyphens/>
        <w:spacing w:after="0" w:line="240" w:lineRule="auto"/>
        <w:jc w:val="center"/>
        <w:rPr>
          <w:rFonts w:ascii="Times New Roman" w:eastAsia="Arial" w:hAnsi="Times New Roman" w:cs="Times New Roman"/>
          <w:b/>
          <w:sz w:val="24"/>
          <w:szCs w:val="24"/>
          <w:lang w:eastAsia="ar-SA"/>
        </w:rPr>
      </w:pPr>
    </w:p>
    <w:p w:rsidR="00491922" w:rsidRPr="00491922" w:rsidRDefault="00491922" w:rsidP="00491922">
      <w:pPr>
        <w:suppressAutoHyphens/>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Двигательные умения, навыки и способности</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В циклических и ациклических локомоциях:</w:t>
      </w:r>
      <w:r w:rsidRPr="00491922">
        <w:rPr>
          <w:rFonts w:ascii="Times New Roman" w:eastAsia="Arial" w:hAnsi="Times New Roman" w:cs="Times New Roman"/>
          <w:sz w:val="24"/>
          <w:szCs w:val="24"/>
          <w:lang w:eastAsia="ar-SA"/>
        </w:rPr>
        <w:t xml:space="preserve"> с максимальной скоростью пробегать 60 м из положения низкого старта; в </w:t>
      </w:r>
      <w:proofErr w:type="spellStart"/>
      <w:r w:rsidRPr="00491922">
        <w:rPr>
          <w:rFonts w:ascii="Times New Roman" w:eastAsia="Arial" w:hAnsi="Times New Roman" w:cs="Times New Roman"/>
          <w:sz w:val="24"/>
          <w:szCs w:val="24"/>
          <w:lang w:eastAsia="ar-SA"/>
        </w:rPr>
        <w:t>ранномерном</w:t>
      </w:r>
      <w:proofErr w:type="spellEnd"/>
      <w:r w:rsidRPr="00491922">
        <w:rPr>
          <w:rFonts w:ascii="Times New Roman" w:eastAsia="Arial" w:hAnsi="Times New Roman" w:cs="Times New Roman"/>
          <w:sz w:val="24"/>
          <w:szCs w:val="24"/>
          <w:lang w:eastAsia="ar-SA"/>
        </w:rPr>
        <w:t xml:space="preserve">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В метаниях на дальность и на меткость</w:t>
      </w:r>
      <w:r w:rsidRPr="00491922">
        <w:rPr>
          <w:rFonts w:ascii="Times New Roman" w:eastAsia="Arial" w:hAnsi="Times New Roman" w:cs="Times New Roman"/>
          <w:sz w:val="24"/>
          <w:szCs w:val="24"/>
          <w:lang w:eastAsia="ar-SA"/>
        </w:rPr>
        <w:t xml:space="preserve">: метать малый мяч и мяч 150 г с места и с разбега (10—12 м) с использованием </w:t>
      </w:r>
      <w:proofErr w:type="spellStart"/>
      <w:r w:rsidRPr="00491922">
        <w:rPr>
          <w:rFonts w:ascii="Times New Roman" w:eastAsia="Arial" w:hAnsi="Times New Roman" w:cs="Times New Roman"/>
          <w:sz w:val="24"/>
          <w:szCs w:val="24"/>
          <w:lang w:eastAsia="ar-SA"/>
        </w:rPr>
        <w:t>четьгрехшажного</w:t>
      </w:r>
      <w:proofErr w:type="spellEnd"/>
      <w:r w:rsidRPr="00491922">
        <w:rPr>
          <w:rFonts w:ascii="Times New Roman" w:eastAsia="Arial" w:hAnsi="Times New Roman" w:cs="Times New Roman"/>
          <w:sz w:val="24"/>
          <w:szCs w:val="24"/>
          <w:lang w:eastAsia="ar-SA"/>
        </w:rPr>
        <w:t xml:space="preserve"> варианта бросковых шагов с соблюдением ритма; метать малый мяч и мяч 150 г с места и с трех шагов разбега в горизонтальную и вертикальную цели с 10—15 м, метать малый мяч и мяч 150 г с места по медленно и быстро движущейся цели с 10—12 м.</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В гимнастических и акробатических упражнениях</w:t>
      </w:r>
      <w:r w:rsidRPr="00491922">
        <w:rPr>
          <w:rFonts w:ascii="Times New Roman" w:eastAsia="Arial" w:hAnsi="Times New Roman" w:cs="Times New Roman"/>
          <w:sz w:val="24"/>
          <w:szCs w:val="24"/>
          <w:lang w:eastAsia="ar-SA"/>
        </w:rPr>
        <w:t xml:space="preserve">: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w:t>
      </w:r>
      <w:proofErr w:type="spellStart"/>
      <w:r w:rsidRPr="00491922">
        <w:rPr>
          <w:rFonts w:ascii="Times New Roman" w:eastAsia="Arial" w:hAnsi="Times New Roman" w:cs="Times New Roman"/>
          <w:sz w:val="24"/>
          <w:szCs w:val="24"/>
          <w:lang w:eastAsia="ar-SA"/>
        </w:rPr>
        <w:t>полушпагат</w:t>
      </w:r>
      <w:proofErr w:type="spellEnd"/>
      <w:r w:rsidRPr="00491922">
        <w:rPr>
          <w:rFonts w:ascii="Times New Roman" w:eastAsia="Arial" w:hAnsi="Times New Roman" w:cs="Times New Roman"/>
          <w:sz w:val="24"/>
          <w:szCs w:val="24"/>
          <w:lang w:eastAsia="ar-SA"/>
        </w:rPr>
        <w:t xml:space="preserve">, мост и поворот в </w:t>
      </w:r>
      <w:proofErr w:type="gramStart"/>
      <w:r w:rsidRPr="00491922">
        <w:rPr>
          <w:rFonts w:ascii="Times New Roman" w:eastAsia="Arial" w:hAnsi="Times New Roman" w:cs="Times New Roman"/>
          <w:sz w:val="24"/>
          <w:szCs w:val="24"/>
          <w:lang w:eastAsia="ar-SA"/>
        </w:rPr>
        <w:t>упор</w:t>
      </w:r>
      <w:proofErr w:type="gramEnd"/>
      <w:r w:rsidRPr="00491922">
        <w:rPr>
          <w:rFonts w:ascii="Times New Roman" w:eastAsia="Arial" w:hAnsi="Times New Roman" w:cs="Times New Roman"/>
          <w:sz w:val="24"/>
          <w:szCs w:val="24"/>
          <w:lang w:eastAsia="ar-SA"/>
        </w:rPr>
        <w:t xml:space="preserve"> стоя на одном колене (девочки).</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В спортивных играх</w:t>
      </w:r>
      <w:r w:rsidRPr="00491922">
        <w:rPr>
          <w:rFonts w:ascii="Times New Roman" w:eastAsia="Arial" w:hAnsi="Times New Roman" w:cs="Times New Roman"/>
          <w:sz w:val="24"/>
          <w:szCs w:val="24"/>
          <w:lang w:eastAsia="ar-SA"/>
        </w:rPr>
        <w:t>: играть в одну из спортивных игр (по упрощенным правилам).</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Физическая подготовленность</w:t>
      </w:r>
      <w:r w:rsidRPr="00491922">
        <w:rPr>
          <w:rFonts w:ascii="Times New Roman" w:eastAsia="Arial" w:hAnsi="Times New Roman" w:cs="Times New Roman"/>
          <w:sz w:val="24"/>
          <w:szCs w:val="24"/>
          <w:lang w:eastAsia="ar-SA"/>
        </w:rPr>
        <w:t>: должна соответствовать, как минимум, среднему уровню показателей развития основных физических способностей с учетом региональных условий и индивидуальных возможностей учащихся.</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Способы физкультурно-оздоровительной деятельности</w:t>
      </w:r>
      <w:r w:rsidRPr="00491922">
        <w:rPr>
          <w:rFonts w:ascii="Times New Roman" w:eastAsia="Arial" w:hAnsi="Times New Roman" w:cs="Times New Roman"/>
          <w:sz w:val="24"/>
          <w:szCs w:val="24"/>
          <w:lang w:eastAsia="ar-SA"/>
        </w:rPr>
        <w:t>: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t>Способы спортивной деятельности</w:t>
      </w:r>
      <w:r w:rsidRPr="00491922">
        <w:rPr>
          <w:rFonts w:ascii="Times New Roman" w:eastAsia="Arial" w:hAnsi="Times New Roman" w:cs="Times New Roman"/>
          <w:sz w:val="24"/>
          <w:szCs w:val="24"/>
          <w:lang w:eastAsia="ar-SA"/>
        </w:rPr>
        <w:t xml:space="preserve">: участвовать в соревновании по легкоатлетическому </w:t>
      </w:r>
      <w:proofErr w:type="spellStart"/>
      <w:r w:rsidRPr="00491922">
        <w:rPr>
          <w:rFonts w:ascii="Times New Roman" w:eastAsia="Arial" w:hAnsi="Times New Roman" w:cs="Times New Roman"/>
          <w:sz w:val="24"/>
          <w:szCs w:val="24"/>
          <w:lang w:eastAsia="ar-SA"/>
        </w:rPr>
        <w:t>четырехборью</w:t>
      </w:r>
      <w:proofErr w:type="spellEnd"/>
      <w:r w:rsidRPr="00491922">
        <w:rPr>
          <w:rFonts w:ascii="Times New Roman" w:eastAsia="Arial" w:hAnsi="Times New Roman" w:cs="Times New Roman"/>
          <w:sz w:val="24"/>
          <w:szCs w:val="24"/>
          <w:lang w:eastAsia="ar-SA"/>
        </w:rPr>
        <w:t>: бег 60 м, прыжок в длину или в высоту с разбега, метание, бег на выносливость; участвовать в соревнованиях по одному из видов спорта.</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b/>
          <w:sz w:val="24"/>
          <w:szCs w:val="24"/>
          <w:lang w:eastAsia="ar-SA"/>
        </w:rPr>
        <w:lastRenderedPageBreak/>
        <w:t>Правила поведения на занятиях физическими упражнениями</w:t>
      </w:r>
      <w:r w:rsidRPr="00491922">
        <w:rPr>
          <w:rFonts w:ascii="Times New Roman" w:eastAsia="Arial" w:hAnsi="Times New Roman" w:cs="Times New Roman"/>
          <w:sz w:val="24"/>
          <w:szCs w:val="24"/>
          <w:lang w:eastAsia="ar-SA"/>
        </w:rPr>
        <w:t>: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других составляющих вариативной части (материал по выбору учителя, учащихся, определяемый самой школой, по углубленному изучению одного или нескольких видов спорта) разрабатывает и определяет учитель.</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      Использование данного планирования или его фрагментов позволит учителям физической культуры правильно организовать двигательную активность учащихся, удовлетворять естественную потребность растущего организма в движениях и повысить сопротивляемость организма неблагоприятным внешним условиям, а также позволит управлять интенсивным развитием форм и функций организма.</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roofErr w:type="gramStart"/>
      <w:r w:rsidRPr="00491922">
        <w:rPr>
          <w:rFonts w:ascii="Times New Roman" w:eastAsia="Times New Roman" w:hAnsi="Times New Roman" w:cs="Times New Roman"/>
          <w:sz w:val="24"/>
          <w:szCs w:val="24"/>
          <w:lang w:eastAsia="ru-RU"/>
        </w:rPr>
        <w:t>У с л о в н ы е   о б о з н а ч е н и я  в рабочих планах-графиках распределения учебного материала.</w:t>
      </w:r>
      <w:proofErr w:type="gramEnd"/>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О – Обучение новым упражнениям;</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С – совершенствование пройденного материала;</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roofErr w:type="gramStart"/>
      <w:r w:rsidRPr="00491922">
        <w:rPr>
          <w:rFonts w:ascii="Times New Roman" w:eastAsia="Times New Roman" w:hAnsi="Times New Roman" w:cs="Times New Roman"/>
          <w:sz w:val="24"/>
          <w:szCs w:val="24"/>
          <w:lang w:eastAsia="ru-RU"/>
        </w:rPr>
        <w:t>К</w:t>
      </w:r>
      <w:proofErr w:type="gramEnd"/>
      <w:r w:rsidRPr="00491922">
        <w:rPr>
          <w:rFonts w:ascii="Times New Roman" w:eastAsia="Times New Roman" w:hAnsi="Times New Roman" w:cs="Times New Roman"/>
          <w:sz w:val="24"/>
          <w:szCs w:val="24"/>
          <w:lang w:eastAsia="ru-RU"/>
        </w:rPr>
        <w:t xml:space="preserve"> – контроль учета умений и навыков;</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 развитие физических качеств, прохождение учебного материала.</w:t>
      </w:r>
    </w:p>
    <w:p w:rsidR="00491922" w:rsidRPr="00491922" w:rsidRDefault="00491922" w:rsidP="00491922">
      <w:pPr>
        <w:keepNext/>
        <w:autoSpaceDE w:val="0"/>
        <w:autoSpaceDN w:val="0"/>
        <w:adjustRightInd w:val="0"/>
        <w:spacing w:after="120" w:line="240" w:lineRule="auto"/>
        <w:rPr>
          <w:rFonts w:ascii="Times New Roman" w:eastAsia="Times New Roman" w:hAnsi="Times New Roman" w:cs="Times New Roman"/>
          <w:b/>
          <w:bC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after="120" w:line="240" w:lineRule="auto"/>
        <w:jc w:val="center"/>
        <w:rPr>
          <w:rFonts w:ascii="Times New Roman" w:eastAsia="Times New Roman" w:hAnsi="Times New Roman" w:cs="Times New Roman"/>
          <w:b/>
          <w:bCs/>
          <w:caps/>
          <w:sz w:val="24"/>
          <w:szCs w:val="24"/>
          <w:lang w:eastAsia="ru-RU"/>
        </w:rPr>
      </w:pPr>
    </w:p>
    <w:p w:rsidR="00491922" w:rsidRPr="00491922" w:rsidRDefault="00491922" w:rsidP="00491922">
      <w:pPr>
        <w:autoSpaceDE w:val="0"/>
        <w:autoSpaceDN w:val="0"/>
        <w:adjustRightInd w:val="0"/>
        <w:spacing w:after="120" w:line="240" w:lineRule="auto"/>
        <w:jc w:val="center"/>
        <w:rPr>
          <w:rFonts w:ascii="Times New Roman" w:eastAsia="Times New Roman" w:hAnsi="Times New Roman" w:cs="Times New Roman"/>
          <w:i/>
          <w:iCs/>
          <w:sz w:val="24"/>
          <w:szCs w:val="24"/>
          <w:lang w:eastAsia="ru-RU"/>
        </w:rPr>
      </w:pPr>
      <w:r w:rsidRPr="00491922">
        <w:rPr>
          <w:rFonts w:ascii="Times New Roman" w:eastAsia="Times New Roman" w:hAnsi="Times New Roman" w:cs="Times New Roman"/>
          <w:b/>
          <w:bCs/>
          <w:caps/>
          <w:sz w:val="24"/>
          <w:szCs w:val="24"/>
          <w:lang w:eastAsia="ru-RU"/>
        </w:rPr>
        <w:lastRenderedPageBreak/>
        <w:t>Годовой план-график</w:t>
      </w:r>
      <w:r w:rsidRPr="00491922">
        <w:rPr>
          <w:rFonts w:ascii="Times New Roman" w:eastAsia="Times New Roman" w:hAnsi="Times New Roman" w:cs="Times New Roman"/>
          <w:b/>
          <w:bCs/>
          <w:caps/>
          <w:sz w:val="24"/>
          <w:szCs w:val="24"/>
          <w:lang w:eastAsia="ru-RU"/>
        </w:rPr>
        <w:br/>
      </w:r>
      <w:r w:rsidRPr="00491922">
        <w:rPr>
          <w:rFonts w:ascii="Times New Roman" w:eastAsia="Times New Roman" w:hAnsi="Times New Roman" w:cs="Times New Roman"/>
          <w:b/>
          <w:bCs/>
          <w:sz w:val="24"/>
          <w:szCs w:val="24"/>
          <w:lang w:eastAsia="ru-RU"/>
        </w:rPr>
        <w:t>Распределение учебного времени прохождения программного материала по физической культуре для учащихся 7 классов</w:t>
      </w:r>
    </w:p>
    <w:p w:rsidR="00491922" w:rsidRPr="00491922" w:rsidRDefault="00491922" w:rsidP="00491922">
      <w:pPr>
        <w:autoSpaceDE w:val="0"/>
        <w:autoSpaceDN w:val="0"/>
        <w:adjustRightInd w:val="0"/>
        <w:spacing w:after="60" w:line="240" w:lineRule="auto"/>
        <w:jc w:val="both"/>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Задачи:</w:t>
      </w:r>
    </w:p>
    <w:p w:rsidR="00491922" w:rsidRPr="00491922" w:rsidRDefault="00491922" w:rsidP="00491922">
      <w:pPr>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bCs/>
          <w:sz w:val="24"/>
          <w:szCs w:val="24"/>
          <w:lang w:eastAsia="ru-RU"/>
        </w:rPr>
        <w:t>1. Образовательные:</w:t>
      </w:r>
      <w:r w:rsidRPr="00491922">
        <w:rPr>
          <w:rFonts w:ascii="Times New Roman" w:eastAsia="Times New Roman" w:hAnsi="Times New Roman" w:cs="Times New Roman"/>
          <w:sz w:val="24"/>
          <w:szCs w:val="24"/>
          <w:lang w:eastAsia="ru-RU"/>
        </w:rPr>
        <w:t xml:space="preserve"> осваивать раздел «Основы знаний о физической культуре»; закреплять навыки правильной осанки и развивать устойчивость организма к неблагоприятным условиям внешней среды; обучать основам базовых видов двигательных действий и формировать конкретные двигательные умения и навыки.</w:t>
      </w:r>
    </w:p>
    <w:p w:rsidR="00491922" w:rsidRPr="00491922" w:rsidRDefault="00491922" w:rsidP="00491922">
      <w:pPr>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bCs/>
          <w:sz w:val="24"/>
          <w:szCs w:val="24"/>
          <w:lang w:eastAsia="ru-RU"/>
        </w:rPr>
        <w:t>2. Оздоровительные:</w:t>
      </w:r>
      <w:r w:rsidRPr="00491922">
        <w:rPr>
          <w:rFonts w:ascii="Times New Roman" w:eastAsia="Times New Roman" w:hAnsi="Times New Roman" w:cs="Times New Roman"/>
          <w:sz w:val="24"/>
          <w:szCs w:val="24"/>
          <w:lang w:eastAsia="ru-RU"/>
        </w:rPr>
        <w:t xml:space="preserve"> развивать функциональные возможности организма, основных физических качеств, скоростных, силовых, координационных и скоростно-силовых способностей.</w:t>
      </w:r>
    </w:p>
    <w:p w:rsidR="00491922" w:rsidRPr="00491922" w:rsidRDefault="00491922" w:rsidP="00491922">
      <w:pPr>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bCs/>
          <w:sz w:val="24"/>
          <w:szCs w:val="24"/>
          <w:lang w:eastAsia="ru-RU"/>
        </w:rPr>
        <w:t xml:space="preserve">3. </w:t>
      </w:r>
      <w:proofErr w:type="gramStart"/>
      <w:r w:rsidRPr="00491922">
        <w:rPr>
          <w:rFonts w:ascii="Times New Roman" w:eastAsia="Times New Roman" w:hAnsi="Times New Roman" w:cs="Times New Roman"/>
          <w:b/>
          <w:bCs/>
          <w:sz w:val="24"/>
          <w:szCs w:val="24"/>
          <w:lang w:eastAsia="ru-RU"/>
        </w:rPr>
        <w:t>Воспитательные</w:t>
      </w:r>
      <w:proofErr w:type="gramEnd"/>
      <w:r w:rsidRPr="00491922">
        <w:rPr>
          <w:rFonts w:ascii="Times New Roman" w:eastAsia="Times New Roman" w:hAnsi="Times New Roman" w:cs="Times New Roman"/>
          <w:b/>
          <w:bCs/>
          <w:sz w:val="24"/>
          <w:szCs w:val="24"/>
          <w:lang w:eastAsia="ru-RU"/>
        </w:rPr>
        <w:t>:</w:t>
      </w:r>
      <w:r w:rsidRPr="00491922">
        <w:rPr>
          <w:rFonts w:ascii="Times New Roman" w:eastAsia="Times New Roman" w:hAnsi="Times New Roman" w:cs="Times New Roman"/>
          <w:sz w:val="24"/>
          <w:szCs w:val="24"/>
          <w:lang w:eastAsia="ru-RU"/>
        </w:rPr>
        <w:t xml:space="preserve"> воспитывать привычку к самостоятельным занятиям физическими упражнениями, избранными видами спорта в свободное время; содействовать воспитанию нравственных и волевых качеств.</w:t>
      </w: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tbl>
      <w:tblPr>
        <w:tblW w:w="11824" w:type="dxa"/>
        <w:tblLayout w:type="fixed"/>
        <w:tblCellMar>
          <w:left w:w="40" w:type="dxa"/>
          <w:right w:w="40" w:type="dxa"/>
        </w:tblCellMar>
        <w:tblLook w:val="0000" w:firstRow="0" w:lastRow="0" w:firstColumn="0" w:lastColumn="0" w:noHBand="0" w:noVBand="0"/>
      </w:tblPr>
      <w:tblGrid>
        <w:gridCol w:w="891"/>
        <w:gridCol w:w="6149"/>
        <w:gridCol w:w="2072"/>
        <w:gridCol w:w="2712"/>
      </w:tblGrid>
      <w:tr w:rsidR="00491922" w:rsidRPr="00491922" w:rsidTr="00AF113E">
        <w:trPr>
          <w:gridAfter w:val="1"/>
          <w:wAfter w:w="2712" w:type="dxa"/>
          <w:trHeight w:hRule="exact" w:val="576"/>
        </w:trPr>
        <w:tc>
          <w:tcPr>
            <w:tcW w:w="891" w:type="dxa"/>
            <w:tcBorders>
              <w:top w:val="single" w:sz="6" w:space="0" w:color="auto"/>
              <w:left w:val="single" w:sz="6" w:space="0" w:color="auto"/>
              <w:bottom w:val="nil"/>
              <w:right w:val="single" w:sz="6" w:space="0" w:color="auto"/>
            </w:tcBorders>
          </w:tcPr>
          <w:p w:rsidR="00491922" w:rsidRPr="00491922" w:rsidRDefault="00491922" w:rsidP="00491922">
            <w:pPr>
              <w:autoSpaceDE w:val="0"/>
              <w:autoSpaceDN w:val="0"/>
              <w:adjustRightInd w:val="0"/>
              <w:spacing w:after="0" w:line="288" w:lineRule="exact"/>
              <w:jc w:val="both"/>
              <w:rPr>
                <w:rFonts w:ascii="Times New Roman" w:eastAsia="Times New Roman" w:hAnsi="Times New Roman" w:cs="Times New Roman"/>
                <w:sz w:val="24"/>
                <w:szCs w:val="24"/>
                <w:lang w:eastAsia="ru-RU"/>
              </w:rPr>
            </w:pPr>
          </w:p>
        </w:tc>
        <w:tc>
          <w:tcPr>
            <w:tcW w:w="6149" w:type="dxa"/>
            <w:tcBorders>
              <w:top w:val="single" w:sz="6" w:space="0" w:color="auto"/>
              <w:left w:val="single" w:sz="6" w:space="0" w:color="auto"/>
              <w:bottom w:val="nil"/>
              <w:right w:val="single" w:sz="6" w:space="0" w:color="auto"/>
            </w:tcBorders>
          </w:tcPr>
          <w:p w:rsidR="00491922" w:rsidRPr="00491922" w:rsidRDefault="00491922" w:rsidP="00491922">
            <w:pPr>
              <w:autoSpaceDE w:val="0"/>
              <w:autoSpaceDN w:val="0"/>
              <w:adjustRightInd w:val="0"/>
              <w:spacing w:after="0" w:line="288" w:lineRule="exact"/>
              <w:jc w:val="both"/>
              <w:rPr>
                <w:rFonts w:ascii="Times New Roman" w:eastAsia="Times New Roman" w:hAnsi="Times New Roman" w:cs="Times New Roman"/>
                <w:sz w:val="24"/>
                <w:szCs w:val="24"/>
                <w:lang w:eastAsia="ru-RU"/>
              </w:rPr>
            </w:pPr>
          </w:p>
        </w:tc>
        <w:tc>
          <w:tcPr>
            <w:tcW w:w="2072" w:type="dxa"/>
            <w:tcBorders>
              <w:top w:val="single" w:sz="6" w:space="0" w:color="auto"/>
              <w:left w:val="single" w:sz="6" w:space="0" w:color="auto"/>
              <w:bottom w:val="single" w:sz="6" w:space="0" w:color="auto"/>
              <w:right w:val="single" w:sz="4"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Количество часов (уроков)</w:t>
            </w:r>
          </w:p>
        </w:tc>
      </w:tr>
      <w:tr w:rsidR="00491922" w:rsidRPr="00491922" w:rsidTr="00AF113E">
        <w:trPr>
          <w:gridAfter w:val="1"/>
          <w:wAfter w:w="2712" w:type="dxa"/>
          <w:trHeight w:hRule="exact" w:val="342"/>
        </w:trPr>
        <w:tc>
          <w:tcPr>
            <w:tcW w:w="891" w:type="dxa"/>
            <w:tcBorders>
              <w:top w:val="nil"/>
              <w:left w:val="single" w:sz="6" w:space="0" w:color="auto"/>
              <w:bottom w:val="nil"/>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noProof/>
                <w:sz w:val="24"/>
                <w:szCs w:val="24"/>
                <w:lang w:eastAsia="ru-RU"/>
              </w:rPr>
              <w:t xml:space="preserve">№ </w:t>
            </w:r>
            <w:proofErr w:type="gramStart"/>
            <w:r w:rsidRPr="00491922">
              <w:rPr>
                <w:rFonts w:ascii="Times New Roman" w:eastAsia="Times New Roman" w:hAnsi="Times New Roman" w:cs="Times New Roman"/>
                <w:bCs/>
                <w:iCs/>
                <w:sz w:val="24"/>
                <w:szCs w:val="24"/>
                <w:lang w:eastAsia="ru-RU"/>
              </w:rPr>
              <w:t>п</w:t>
            </w:r>
            <w:proofErr w:type="gramEnd"/>
            <w:r w:rsidRPr="00491922">
              <w:rPr>
                <w:rFonts w:ascii="Times New Roman" w:eastAsia="Times New Roman" w:hAnsi="Times New Roman" w:cs="Times New Roman"/>
                <w:bCs/>
                <w:iCs/>
                <w:sz w:val="24"/>
                <w:szCs w:val="24"/>
                <w:lang w:eastAsia="ru-RU"/>
              </w:rPr>
              <w:t>/п</w:t>
            </w:r>
          </w:p>
        </w:tc>
        <w:tc>
          <w:tcPr>
            <w:tcW w:w="6149" w:type="dxa"/>
            <w:tcBorders>
              <w:top w:val="nil"/>
              <w:left w:val="single" w:sz="6" w:space="0" w:color="auto"/>
              <w:bottom w:val="nil"/>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Вид программного материала</w:t>
            </w:r>
          </w:p>
        </w:tc>
        <w:tc>
          <w:tcPr>
            <w:tcW w:w="2072" w:type="dxa"/>
            <w:vMerge w:val="restart"/>
            <w:tcBorders>
              <w:top w:val="single" w:sz="6" w:space="0" w:color="auto"/>
              <w:left w:val="single" w:sz="6" w:space="0" w:color="auto"/>
              <w:right w:val="single" w:sz="4"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Класс VIII</w:t>
            </w:r>
          </w:p>
        </w:tc>
      </w:tr>
      <w:tr w:rsidR="00491922" w:rsidRPr="00491922" w:rsidTr="00AF113E">
        <w:trPr>
          <w:gridAfter w:val="1"/>
          <w:wAfter w:w="2712" w:type="dxa"/>
          <w:trHeight w:hRule="exact" w:val="72"/>
        </w:trPr>
        <w:tc>
          <w:tcPr>
            <w:tcW w:w="891" w:type="dxa"/>
            <w:tcBorders>
              <w:top w:val="nil"/>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88" w:lineRule="exact"/>
              <w:jc w:val="both"/>
              <w:rPr>
                <w:rFonts w:ascii="Times New Roman" w:eastAsia="Times New Roman" w:hAnsi="Times New Roman" w:cs="Times New Roman"/>
                <w:sz w:val="24"/>
                <w:szCs w:val="24"/>
                <w:lang w:eastAsia="ru-RU"/>
              </w:rPr>
            </w:pPr>
          </w:p>
        </w:tc>
        <w:tc>
          <w:tcPr>
            <w:tcW w:w="6149" w:type="dxa"/>
            <w:tcBorders>
              <w:top w:val="nil"/>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88" w:lineRule="exact"/>
              <w:jc w:val="both"/>
              <w:rPr>
                <w:rFonts w:ascii="Times New Roman" w:eastAsia="Times New Roman" w:hAnsi="Times New Roman" w:cs="Times New Roman"/>
                <w:sz w:val="24"/>
                <w:szCs w:val="24"/>
                <w:lang w:eastAsia="ru-RU"/>
              </w:rPr>
            </w:pPr>
          </w:p>
        </w:tc>
        <w:tc>
          <w:tcPr>
            <w:tcW w:w="2072" w:type="dxa"/>
            <w:vMerge/>
            <w:tcBorders>
              <w:left w:val="single" w:sz="6" w:space="0" w:color="auto"/>
              <w:bottom w:val="single" w:sz="6" w:space="0" w:color="auto"/>
              <w:right w:val="single" w:sz="4"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r>
      <w:tr w:rsidR="00491922" w:rsidRPr="00491922" w:rsidTr="00AF113E">
        <w:trPr>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Arial Unicode MS" w:hAnsi="Times New Roman" w:cs="Times New Roman"/>
                <w:b/>
                <w:spacing w:val="-10"/>
                <w:sz w:val="24"/>
                <w:szCs w:val="24"/>
                <w:lang w:eastAsia="ru-RU"/>
              </w:rPr>
            </w:pPr>
            <w:r w:rsidRPr="00491922">
              <w:rPr>
                <w:rFonts w:ascii="Times New Roman" w:eastAsia="Arial Unicode MS" w:hAnsi="Times New Roman" w:cs="Times New Roman"/>
                <w:b/>
                <w:spacing w:val="-10"/>
                <w:sz w:val="24"/>
                <w:szCs w:val="24"/>
                <w:lang w:eastAsia="ru-RU"/>
              </w:rPr>
              <w:t>Базовая часть</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
                <w:bCs/>
                <w:iCs/>
                <w:noProof/>
                <w:sz w:val="24"/>
                <w:szCs w:val="24"/>
                <w:lang w:eastAsia="ru-RU"/>
              </w:rPr>
            </w:pPr>
            <w:r w:rsidRPr="00491922">
              <w:rPr>
                <w:rFonts w:ascii="Times New Roman" w:eastAsia="Times New Roman" w:hAnsi="Times New Roman" w:cs="Times New Roman"/>
                <w:b/>
                <w:bCs/>
                <w:iCs/>
                <w:noProof/>
                <w:sz w:val="24"/>
                <w:szCs w:val="24"/>
                <w:lang w:eastAsia="ru-RU"/>
              </w:rPr>
              <w:t>72</w:t>
            </w:r>
          </w:p>
        </w:tc>
        <w:tc>
          <w:tcPr>
            <w:tcW w:w="2712" w:type="dxa"/>
            <w:tcBorders>
              <w:lef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p>
        </w:tc>
      </w:tr>
      <w:tr w:rsidR="00491922" w:rsidRPr="00491922" w:rsidTr="00AF113E">
        <w:trPr>
          <w:gridAfter w:val="1"/>
          <w:wAfter w:w="2712" w:type="dxa"/>
          <w:trHeight w:hRule="exact" w:val="361"/>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1.1</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Основы знаний о физической культуре</w:t>
            </w:r>
          </w:p>
        </w:tc>
        <w:tc>
          <w:tcPr>
            <w:tcW w:w="2072" w:type="dxa"/>
            <w:tcBorders>
              <w:top w:val="single" w:sz="6" w:space="0" w:color="auto"/>
              <w:left w:val="single" w:sz="6" w:space="0" w:color="auto"/>
              <w:bottom w:val="single" w:sz="6" w:space="0" w:color="auto"/>
              <w:right w:val="single" w:sz="4"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2</w:t>
            </w:r>
          </w:p>
        </w:tc>
      </w:tr>
      <w:tr w:rsidR="00491922" w:rsidRPr="00491922" w:rsidTr="00AF113E">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1.2</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Спортивные игры (волейбол)</w:t>
            </w:r>
          </w:p>
        </w:tc>
        <w:tc>
          <w:tcPr>
            <w:tcW w:w="2072" w:type="dxa"/>
            <w:tcBorders>
              <w:top w:val="single" w:sz="6" w:space="0" w:color="auto"/>
              <w:left w:val="single" w:sz="6" w:space="0" w:color="auto"/>
              <w:bottom w:val="single" w:sz="6" w:space="0" w:color="auto"/>
              <w:right w:val="single" w:sz="4"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21</w:t>
            </w:r>
          </w:p>
        </w:tc>
      </w:tr>
      <w:tr w:rsidR="00491922" w:rsidRPr="00491922" w:rsidTr="00AF113E">
        <w:trPr>
          <w:gridAfter w:val="1"/>
          <w:wAfter w:w="2712" w:type="dxa"/>
          <w:trHeight w:hRule="exact" w:val="361"/>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1.3</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Гимнастика с элементами акробатики</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18</w:t>
            </w:r>
          </w:p>
        </w:tc>
      </w:tr>
      <w:tr w:rsidR="00491922" w:rsidRPr="00491922" w:rsidTr="00AF113E">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1.4</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Легкая атлетика</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15</w:t>
            </w:r>
          </w:p>
        </w:tc>
      </w:tr>
      <w:tr w:rsidR="00491922" w:rsidRPr="00491922" w:rsidTr="00AF113E">
        <w:trPr>
          <w:gridAfter w:val="1"/>
          <w:wAfter w:w="2712" w:type="dxa"/>
          <w:trHeight w:hRule="exact" w:val="372"/>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1.6</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Лыжная подготовка</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16</w:t>
            </w:r>
          </w:p>
        </w:tc>
      </w:tr>
      <w:tr w:rsidR="00491922" w:rsidRPr="00491922" w:rsidTr="00AF113E">
        <w:trPr>
          <w:gridAfter w:val="1"/>
          <w:wAfter w:w="2712" w:type="dxa"/>
          <w:trHeight w:hRule="exact" w:val="356"/>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iCs/>
                <w:noProof/>
                <w:sz w:val="24"/>
                <w:szCs w:val="24"/>
                <w:lang w:eastAsia="ru-RU"/>
              </w:rPr>
            </w:pPr>
            <w:r w:rsidRPr="00491922">
              <w:rPr>
                <w:rFonts w:ascii="Times New Roman" w:eastAsia="Times New Roman" w:hAnsi="Times New Roman" w:cs="Times New Roman"/>
                <w:b/>
                <w:bCs/>
                <w:iCs/>
                <w:noProof/>
                <w:sz w:val="24"/>
                <w:szCs w:val="24"/>
                <w:lang w:eastAsia="ru-RU"/>
              </w:rPr>
              <w:t>2</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Arial Unicode MS" w:hAnsi="Times New Roman" w:cs="Times New Roman"/>
                <w:b/>
                <w:spacing w:val="-10"/>
                <w:sz w:val="24"/>
                <w:szCs w:val="24"/>
                <w:lang w:eastAsia="ru-RU"/>
              </w:rPr>
            </w:pPr>
            <w:r w:rsidRPr="00491922">
              <w:rPr>
                <w:rFonts w:ascii="Times New Roman" w:eastAsia="Arial Unicode MS" w:hAnsi="Times New Roman" w:cs="Times New Roman"/>
                <w:b/>
                <w:spacing w:val="-10"/>
                <w:sz w:val="24"/>
                <w:szCs w:val="24"/>
                <w:lang w:eastAsia="ru-RU"/>
              </w:rPr>
              <w:t>Вариативная часть</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
                <w:bCs/>
                <w:iCs/>
                <w:noProof/>
                <w:sz w:val="24"/>
                <w:szCs w:val="24"/>
                <w:lang w:eastAsia="ru-RU"/>
              </w:rPr>
            </w:pPr>
            <w:r w:rsidRPr="00491922">
              <w:rPr>
                <w:rFonts w:ascii="Times New Roman" w:eastAsia="Times New Roman" w:hAnsi="Times New Roman" w:cs="Times New Roman"/>
                <w:b/>
                <w:bCs/>
                <w:iCs/>
                <w:noProof/>
                <w:sz w:val="24"/>
                <w:szCs w:val="24"/>
                <w:lang w:eastAsia="ru-RU"/>
              </w:rPr>
              <w:t>33</w:t>
            </w:r>
          </w:p>
        </w:tc>
      </w:tr>
      <w:tr w:rsidR="00491922" w:rsidRPr="00491922" w:rsidTr="00AF113E">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2.1</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Баскетбол</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24</w:t>
            </w:r>
          </w:p>
        </w:tc>
      </w:tr>
      <w:tr w:rsidR="00491922" w:rsidRPr="00491922" w:rsidTr="00AF113E">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2.2</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Плавание</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w:t>
            </w:r>
          </w:p>
        </w:tc>
      </w:tr>
      <w:tr w:rsidR="00491922" w:rsidRPr="00491922" w:rsidTr="00AF113E">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2.3</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Футбол</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5</w:t>
            </w:r>
          </w:p>
        </w:tc>
      </w:tr>
      <w:tr w:rsidR="00491922" w:rsidRPr="00491922" w:rsidTr="00AF113E">
        <w:trPr>
          <w:gridAfter w:val="1"/>
          <w:wAfter w:w="2712" w:type="dxa"/>
          <w:trHeight w:hRule="exact" w:val="367"/>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2.4</w:t>
            </w: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491922">
              <w:rPr>
                <w:rFonts w:ascii="Times New Roman" w:eastAsia="Times New Roman" w:hAnsi="Times New Roman" w:cs="Times New Roman"/>
                <w:bCs/>
                <w:iCs/>
                <w:sz w:val="24"/>
                <w:szCs w:val="24"/>
                <w:lang w:eastAsia="ru-RU"/>
              </w:rPr>
              <w:t>Национальные виды спорта</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Cs/>
                <w:iCs/>
                <w:noProof/>
                <w:sz w:val="24"/>
                <w:szCs w:val="24"/>
                <w:lang w:eastAsia="ru-RU"/>
              </w:rPr>
            </w:pPr>
            <w:r w:rsidRPr="00491922">
              <w:rPr>
                <w:rFonts w:ascii="Times New Roman" w:eastAsia="Times New Roman" w:hAnsi="Times New Roman" w:cs="Times New Roman"/>
                <w:bCs/>
                <w:iCs/>
                <w:noProof/>
                <w:sz w:val="24"/>
                <w:szCs w:val="24"/>
                <w:lang w:eastAsia="ru-RU"/>
              </w:rPr>
              <w:t>2</w:t>
            </w:r>
          </w:p>
        </w:tc>
      </w:tr>
      <w:tr w:rsidR="00491922" w:rsidRPr="00491922" w:rsidTr="00AF113E">
        <w:trPr>
          <w:gridAfter w:val="1"/>
          <w:wAfter w:w="2712" w:type="dxa"/>
          <w:trHeight w:hRule="exact" w:val="376"/>
        </w:trPr>
        <w:tc>
          <w:tcPr>
            <w:tcW w:w="891"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88" w:lineRule="exact"/>
              <w:rPr>
                <w:rFonts w:ascii="Times New Roman" w:eastAsia="Times New Roman" w:hAnsi="Times New Roman" w:cs="Times New Roman"/>
                <w:sz w:val="24"/>
                <w:szCs w:val="24"/>
                <w:lang w:eastAsia="ru-RU"/>
              </w:rPr>
            </w:pPr>
          </w:p>
        </w:tc>
        <w:tc>
          <w:tcPr>
            <w:tcW w:w="6149"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491922">
              <w:rPr>
                <w:rFonts w:ascii="Times New Roman" w:eastAsia="Times New Roman" w:hAnsi="Times New Roman" w:cs="Times New Roman"/>
                <w:b/>
                <w:bCs/>
                <w:iCs/>
                <w:sz w:val="24"/>
                <w:szCs w:val="24"/>
                <w:lang w:eastAsia="ru-RU"/>
              </w:rPr>
              <w:t>Итого</w:t>
            </w:r>
          </w:p>
        </w:tc>
        <w:tc>
          <w:tcPr>
            <w:tcW w:w="2072" w:type="dxa"/>
            <w:tcBorders>
              <w:top w:val="single" w:sz="6" w:space="0" w:color="auto"/>
              <w:left w:val="single" w:sz="6" w:space="0" w:color="auto"/>
              <w:bottom w:val="single" w:sz="6" w:space="0" w:color="auto"/>
              <w:right w:val="single" w:sz="6" w:space="0" w:color="auto"/>
            </w:tcBorders>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b/>
                <w:bCs/>
                <w:iCs/>
                <w:noProof/>
                <w:sz w:val="24"/>
                <w:szCs w:val="24"/>
                <w:lang w:eastAsia="ru-RU"/>
              </w:rPr>
            </w:pPr>
            <w:r w:rsidRPr="00491922">
              <w:rPr>
                <w:rFonts w:ascii="Times New Roman" w:eastAsia="Times New Roman" w:hAnsi="Times New Roman" w:cs="Times New Roman"/>
                <w:b/>
                <w:bCs/>
                <w:iCs/>
                <w:noProof/>
                <w:sz w:val="24"/>
                <w:szCs w:val="24"/>
                <w:lang w:eastAsia="ru-RU"/>
              </w:rPr>
              <w:t>105</w:t>
            </w:r>
          </w:p>
        </w:tc>
      </w:tr>
    </w:tbl>
    <w:p w:rsidR="00491922" w:rsidRPr="00491922" w:rsidRDefault="00491922" w:rsidP="00491922">
      <w:pPr>
        <w:autoSpaceDE w:val="0"/>
        <w:autoSpaceDN w:val="0"/>
        <w:adjustRightInd w:val="0"/>
        <w:spacing w:after="0" w:line="288" w:lineRule="exact"/>
        <w:jc w:val="both"/>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88" w:lineRule="exact"/>
        <w:jc w:val="both"/>
        <w:rPr>
          <w:rFonts w:ascii="Times New Roman" w:eastAsia="Times New Roman" w:hAnsi="Times New Roman" w:cs="Times New Roman"/>
          <w:b/>
          <w:bCs/>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uppressAutoHyphens/>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Уровень физической подготовленности учащихся 11 – 15 лет</w:t>
      </w:r>
    </w:p>
    <w:tbl>
      <w:tblPr>
        <w:tblW w:w="0" w:type="auto"/>
        <w:tblInd w:w="-285" w:type="dxa"/>
        <w:tblLayout w:type="fixed"/>
        <w:tblCellMar>
          <w:left w:w="0" w:type="dxa"/>
          <w:right w:w="0" w:type="dxa"/>
        </w:tblCellMar>
        <w:tblLook w:val="0000" w:firstRow="0" w:lastRow="0" w:firstColumn="0" w:lastColumn="0" w:noHBand="0" w:noVBand="0"/>
      </w:tblPr>
      <w:tblGrid>
        <w:gridCol w:w="567"/>
        <w:gridCol w:w="1985"/>
        <w:gridCol w:w="1776"/>
        <w:gridCol w:w="699"/>
        <w:gridCol w:w="1691"/>
        <w:gridCol w:w="1762"/>
        <w:gridCol w:w="1789"/>
        <w:gridCol w:w="1497"/>
        <w:gridCol w:w="1559"/>
        <w:gridCol w:w="1685"/>
      </w:tblGrid>
      <w:tr w:rsidR="00491922" w:rsidRPr="00491922" w:rsidTr="00AF113E">
        <w:trPr>
          <w:cantSplit/>
          <w:trHeight w:hRule="exact" w:val="295"/>
        </w:trPr>
        <w:tc>
          <w:tcPr>
            <w:tcW w:w="567"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w:t>
            </w:r>
          </w:p>
          <w:p w:rsidR="00491922" w:rsidRPr="00491922" w:rsidRDefault="00491922" w:rsidP="00491922">
            <w:pPr>
              <w:suppressAutoHyphens/>
              <w:spacing w:after="0" w:line="240" w:lineRule="auto"/>
              <w:jc w:val="center"/>
              <w:rPr>
                <w:rFonts w:ascii="Times New Roman" w:eastAsia="Arial" w:hAnsi="Times New Roman" w:cs="Times New Roman"/>
                <w:b/>
                <w:sz w:val="24"/>
                <w:szCs w:val="24"/>
                <w:lang w:eastAsia="ar-SA"/>
              </w:rPr>
            </w:pPr>
            <w:proofErr w:type="gramStart"/>
            <w:r w:rsidRPr="00491922">
              <w:rPr>
                <w:rFonts w:ascii="Times New Roman" w:eastAsia="Arial" w:hAnsi="Times New Roman" w:cs="Times New Roman"/>
                <w:b/>
                <w:sz w:val="24"/>
                <w:szCs w:val="24"/>
                <w:lang w:eastAsia="ar-SA"/>
              </w:rPr>
              <w:t>п</w:t>
            </w:r>
            <w:proofErr w:type="gramEnd"/>
            <w:r w:rsidRPr="00491922">
              <w:rPr>
                <w:rFonts w:ascii="Times New Roman" w:eastAsia="Arial" w:hAnsi="Times New Roman" w:cs="Times New Roman"/>
                <w:b/>
                <w:sz w:val="24"/>
                <w:szCs w:val="24"/>
                <w:lang w:eastAsia="ar-SA"/>
              </w:rPr>
              <w:t>/п</w:t>
            </w:r>
          </w:p>
        </w:tc>
        <w:tc>
          <w:tcPr>
            <w:tcW w:w="1985"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Физические</w:t>
            </w:r>
          </w:p>
          <w:p w:rsidR="00491922" w:rsidRPr="00491922" w:rsidRDefault="00491922" w:rsidP="00491922">
            <w:pPr>
              <w:suppressAutoHyphens/>
              <w:spacing w:after="0" w:line="240" w:lineRule="auto"/>
              <w:jc w:val="center"/>
              <w:rPr>
                <w:rFonts w:ascii="Times New Roman" w:eastAsia="Arial" w:hAnsi="Times New Roman" w:cs="Times New Roman"/>
                <w:b/>
                <w:spacing w:val="17"/>
                <w:sz w:val="24"/>
                <w:szCs w:val="24"/>
                <w:lang w:eastAsia="ar-SA"/>
              </w:rPr>
            </w:pPr>
            <w:r w:rsidRPr="00491922">
              <w:rPr>
                <w:rFonts w:ascii="Times New Roman" w:eastAsia="Arial" w:hAnsi="Times New Roman" w:cs="Times New Roman"/>
                <w:b/>
                <w:spacing w:val="17"/>
                <w:sz w:val="24"/>
                <w:szCs w:val="24"/>
                <w:lang w:eastAsia="ar-SA"/>
              </w:rPr>
              <w:t>способности</w:t>
            </w:r>
          </w:p>
        </w:tc>
        <w:tc>
          <w:tcPr>
            <w:tcW w:w="1776" w:type="dxa"/>
            <w:vMerge w:val="restart"/>
            <w:tcBorders>
              <w:top w:val="single" w:sz="4"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0"/>
                <w:sz w:val="24"/>
                <w:szCs w:val="24"/>
                <w:lang w:eastAsia="ar-SA"/>
              </w:rPr>
            </w:pPr>
            <w:r w:rsidRPr="00491922">
              <w:rPr>
                <w:rFonts w:ascii="Times New Roman" w:eastAsia="Arial" w:hAnsi="Times New Roman" w:cs="Times New Roman"/>
                <w:b/>
                <w:spacing w:val="10"/>
                <w:sz w:val="24"/>
                <w:szCs w:val="24"/>
                <w:lang w:eastAsia="ar-SA"/>
              </w:rPr>
              <w:t>Контрольное</w:t>
            </w:r>
          </w:p>
          <w:p w:rsidR="00491922" w:rsidRPr="00491922" w:rsidRDefault="00491922" w:rsidP="00491922">
            <w:pPr>
              <w:suppressAutoHyphens/>
              <w:spacing w:after="0" w:line="240" w:lineRule="auto"/>
              <w:jc w:val="center"/>
              <w:rPr>
                <w:rFonts w:ascii="Times New Roman" w:eastAsia="Arial" w:hAnsi="Times New Roman" w:cs="Times New Roman"/>
                <w:b/>
                <w:spacing w:val="12"/>
                <w:sz w:val="24"/>
                <w:szCs w:val="24"/>
                <w:lang w:eastAsia="ar-SA"/>
              </w:rPr>
            </w:pPr>
            <w:r w:rsidRPr="00491922">
              <w:rPr>
                <w:rFonts w:ascii="Times New Roman" w:eastAsia="Arial" w:hAnsi="Times New Roman" w:cs="Times New Roman"/>
                <w:b/>
                <w:spacing w:val="12"/>
                <w:sz w:val="24"/>
                <w:szCs w:val="24"/>
                <w:lang w:eastAsia="ar-SA"/>
              </w:rPr>
              <w:t>упражнение</w:t>
            </w:r>
          </w:p>
          <w:p w:rsidR="00491922" w:rsidRPr="00491922" w:rsidRDefault="00491922" w:rsidP="00491922">
            <w:pPr>
              <w:suppressAutoHyphens/>
              <w:spacing w:after="0" w:line="240" w:lineRule="auto"/>
              <w:jc w:val="center"/>
              <w:rPr>
                <w:rFonts w:ascii="Times New Roman" w:eastAsia="Arial" w:hAnsi="Times New Roman" w:cs="Times New Roman"/>
                <w:b/>
                <w:spacing w:val="-8"/>
                <w:sz w:val="24"/>
                <w:szCs w:val="24"/>
                <w:lang w:eastAsia="ar-SA"/>
              </w:rPr>
            </w:pPr>
            <w:r w:rsidRPr="00491922">
              <w:rPr>
                <w:rFonts w:ascii="Times New Roman" w:eastAsia="Arial" w:hAnsi="Times New Roman" w:cs="Times New Roman"/>
                <w:b/>
                <w:spacing w:val="-8"/>
                <w:sz w:val="24"/>
                <w:szCs w:val="24"/>
                <w:lang w:eastAsia="ar-SA"/>
              </w:rPr>
              <w:t>(</w:t>
            </w:r>
            <w:proofErr w:type="spellStart"/>
            <w:r w:rsidRPr="00491922">
              <w:rPr>
                <w:rFonts w:ascii="Times New Roman" w:eastAsia="Arial" w:hAnsi="Times New Roman" w:cs="Times New Roman"/>
                <w:b/>
                <w:spacing w:val="-8"/>
                <w:sz w:val="24"/>
                <w:szCs w:val="24"/>
                <w:lang w:eastAsia="ar-SA"/>
              </w:rPr>
              <w:t>те</w:t>
            </w:r>
            <w:proofErr w:type="gramStart"/>
            <w:r w:rsidRPr="00491922">
              <w:rPr>
                <w:rFonts w:ascii="Times New Roman" w:eastAsia="Arial" w:hAnsi="Times New Roman" w:cs="Times New Roman"/>
                <w:b/>
                <w:spacing w:val="-8"/>
                <w:sz w:val="24"/>
                <w:szCs w:val="24"/>
                <w:lang w:eastAsia="ar-SA"/>
              </w:rPr>
              <w:t>c</w:t>
            </w:r>
            <w:proofErr w:type="gramEnd"/>
            <w:r w:rsidRPr="00491922">
              <w:rPr>
                <w:rFonts w:ascii="Times New Roman" w:eastAsia="Arial" w:hAnsi="Times New Roman" w:cs="Times New Roman"/>
                <w:b/>
                <w:spacing w:val="-8"/>
                <w:sz w:val="24"/>
                <w:szCs w:val="24"/>
                <w:lang w:eastAsia="ar-SA"/>
              </w:rPr>
              <w:t>т</w:t>
            </w:r>
            <w:proofErr w:type="spellEnd"/>
            <w:r w:rsidRPr="00491922">
              <w:rPr>
                <w:rFonts w:ascii="Times New Roman" w:eastAsia="Arial" w:hAnsi="Times New Roman" w:cs="Times New Roman"/>
                <w:b/>
                <w:spacing w:val="-8"/>
                <w:sz w:val="24"/>
                <w:szCs w:val="24"/>
                <w:lang w:eastAsia="ar-SA"/>
              </w:rPr>
              <w:t>)</w:t>
            </w:r>
          </w:p>
        </w:tc>
        <w:tc>
          <w:tcPr>
            <w:tcW w:w="699" w:type="dxa"/>
            <w:vMerge w:val="restart"/>
            <w:tcBorders>
              <w:top w:val="single" w:sz="4"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Возраст</w:t>
            </w:r>
          </w:p>
          <w:p w:rsidR="00491922" w:rsidRPr="00491922" w:rsidRDefault="00491922" w:rsidP="00491922">
            <w:pPr>
              <w:suppressAutoHyphens/>
              <w:spacing w:after="0" w:line="240" w:lineRule="auto"/>
              <w:jc w:val="center"/>
              <w:rPr>
                <w:rFonts w:ascii="Times New Roman" w:eastAsia="Arial" w:hAnsi="Times New Roman" w:cs="Times New Roman"/>
                <w:b/>
                <w:spacing w:val="-2"/>
                <w:sz w:val="24"/>
                <w:szCs w:val="24"/>
                <w:lang w:eastAsia="ar-SA"/>
              </w:rPr>
            </w:pPr>
          </w:p>
        </w:tc>
        <w:tc>
          <w:tcPr>
            <w:tcW w:w="9983" w:type="dxa"/>
            <w:gridSpan w:val="6"/>
            <w:tcBorders>
              <w:top w:val="single" w:sz="4" w:space="0" w:color="000000"/>
              <w:left w:val="single" w:sz="1" w:space="0" w:color="000000"/>
              <w:bottom w:val="single" w:sz="1" w:space="0" w:color="000000"/>
              <w:right w:val="single" w:sz="4"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Уровень</w:t>
            </w:r>
          </w:p>
        </w:tc>
      </w:tr>
      <w:tr w:rsidR="00491922" w:rsidRPr="00491922" w:rsidTr="00AF113E">
        <w:trPr>
          <w:cantSplit/>
          <w:trHeight w:hRule="exact" w:val="282"/>
        </w:trPr>
        <w:tc>
          <w:tcPr>
            <w:tcW w:w="567"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p>
        </w:tc>
        <w:tc>
          <w:tcPr>
            <w:tcW w:w="1985"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7"/>
                <w:sz w:val="24"/>
                <w:szCs w:val="24"/>
                <w:lang w:eastAsia="ar-SA"/>
              </w:rPr>
            </w:pPr>
          </w:p>
        </w:tc>
        <w:tc>
          <w:tcPr>
            <w:tcW w:w="1776" w:type="dxa"/>
            <w:vMerge/>
            <w:tcBorders>
              <w:top w:val="single" w:sz="4"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8"/>
                <w:sz w:val="24"/>
                <w:szCs w:val="24"/>
                <w:lang w:eastAsia="ar-SA"/>
              </w:rPr>
            </w:pPr>
          </w:p>
        </w:tc>
        <w:tc>
          <w:tcPr>
            <w:tcW w:w="699" w:type="dxa"/>
            <w:vMerge/>
            <w:tcBorders>
              <w:top w:val="single" w:sz="4"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2"/>
                <w:sz w:val="24"/>
                <w:szCs w:val="24"/>
                <w:lang w:eastAsia="ar-SA"/>
              </w:rPr>
            </w:pPr>
          </w:p>
        </w:tc>
        <w:tc>
          <w:tcPr>
            <w:tcW w:w="5242" w:type="dxa"/>
            <w:gridSpan w:val="3"/>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Мальчики</w:t>
            </w:r>
          </w:p>
        </w:tc>
        <w:tc>
          <w:tcPr>
            <w:tcW w:w="4741" w:type="dxa"/>
            <w:gridSpan w:val="3"/>
            <w:tcBorders>
              <w:top w:val="single" w:sz="1" w:space="0" w:color="000000"/>
              <w:left w:val="single" w:sz="1" w:space="0" w:color="000000"/>
              <w:bottom w:val="single" w:sz="1" w:space="0" w:color="000000"/>
              <w:right w:val="single" w:sz="4"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r w:rsidRPr="00491922">
              <w:rPr>
                <w:rFonts w:ascii="Times New Roman" w:eastAsia="Arial" w:hAnsi="Times New Roman" w:cs="Times New Roman"/>
                <w:b/>
                <w:sz w:val="24"/>
                <w:szCs w:val="24"/>
                <w:lang w:eastAsia="ar-SA"/>
              </w:rPr>
              <w:t>девочки</w:t>
            </w:r>
          </w:p>
        </w:tc>
      </w:tr>
      <w:tr w:rsidR="00491922" w:rsidRPr="00491922" w:rsidTr="00AF113E">
        <w:trPr>
          <w:cantSplit/>
          <w:trHeight w:hRule="exact" w:val="703"/>
        </w:trPr>
        <w:tc>
          <w:tcPr>
            <w:tcW w:w="567"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z w:val="24"/>
                <w:szCs w:val="24"/>
                <w:lang w:eastAsia="ar-SA"/>
              </w:rPr>
            </w:pPr>
          </w:p>
        </w:tc>
        <w:tc>
          <w:tcPr>
            <w:tcW w:w="1985"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7"/>
                <w:sz w:val="24"/>
                <w:szCs w:val="24"/>
                <w:lang w:eastAsia="ar-SA"/>
              </w:rPr>
            </w:pPr>
          </w:p>
        </w:tc>
        <w:tc>
          <w:tcPr>
            <w:tcW w:w="1776" w:type="dxa"/>
            <w:vMerge/>
            <w:tcBorders>
              <w:top w:val="single" w:sz="4"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8"/>
                <w:sz w:val="24"/>
                <w:szCs w:val="24"/>
                <w:lang w:eastAsia="ar-SA"/>
              </w:rPr>
            </w:pPr>
          </w:p>
        </w:tc>
        <w:tc>
          <w:tcPr>
            <w:tcW w:w="699" w:type="dxa"/>
            <w:vMerge/>
            <w:tcBorders>
              <w:top w:val="single" w:sz="4"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2"/>
                <w:sz w:val="24"/>
                <w:szCs w:val="24"/>
                <w:lang w:eastAsia="ar-SA"/>
              </w:rPr>
            </w:pPr>
          </w:p>
        </w:tc>
        <w:tc>
          <w:tcPr>
            <w:tcW w:w="1691"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5"/>
                <w:sz w:val="24"/>
                <w:szCs w:val="24"/>
                <w:lang w:eastAsia="ar-SA"/>
              </w:rPr>
            </w:pPr>
            <w:r w:rsidRPr="00491922">
              <w:rPr>
                <w:rFonts w:ascii="Times New Roman" w:eastAsia="Arial" w:hAnsi="Times New Roman" w:cs="Times New Roman"/>
                <w:b/>
                <w:spacing w:val="15"/>
                <w:sz w:val="24"/>
                <w:szCs w:val="24"/>
                <w:lang w:eastAsia="ar-SA"/>
              </w:rPr>
              <w:t>Низкий</w:t>
            </w:r>
          </w:p>
        </w:tc>
        <w:tc>
          <w:tcPr>
            <w:tcW w:w="1762"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7"/>
                <w:sz w:val="24"/>
                <w:szCs w:val="24"/>
                <w:lang w:eastAsia="ar-SA"/>
              </w:rPr>
            </w:pPr>
            <w:r w:rsidRPr="00491922">
              <w:rPr>
                <w:rFonts w:ascii="Times New Roman" w:eastAsia="Arial" w:hAnsi="Times New Roman" w:cs="Times New Roman"/>
                <w:b/>
                <w:spacing w:val="7"/>
                <w:sz w:val="24"/>
                <w:szCs w:val="24"/>
                <w:lang w:eastAsia="ar-SA"/>
              </w:rPr>
              <w:t>Средний</w:t>
            </w:r>
          </w:p>
        </w:tc>
        <w:tc>
          <w:tcPr>
            <w:tcW w:w="1789"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0"/>
                <w:sz w:val="24"/>
                <w:szCs w:val="24"/>
                <w:lang w:eastAsia="ar-SA"/>
              </w:rPr>
            </w:pPr>
            <w:r w:rsidRPr="00491922">
              <w:rPr>
                <w:rFonts w:ascii="Times New Roman" w:eastAsia="Arial" w:hAnsi="Times New Roman" w:cs="Times New Roman"/>
                <w:b/>
                <w:spacing w:val="10"/>
                <w:sz w:val="24"/>
                <w:szCs w:val="24"/>
                <w:lang w:eastAsia="ar-SA"/>
              </w:rPr>
              <w:t>Высокий</w:t>
            </w:r>
          </w:p>
        </w:tc>
        <w:tc>
          <w:tcPr>
            <w:tcW w:w="1497"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5"/>
                <w:sz w:val="24"/>
                <w:szCs w:val="24"/>
                <w:lang w:eastAsia="ar-SA"/>
              </w:rPr>
            </w:pPr>
            <w:r w:rsidRPr="00491922">
              <w:rPr>
                <w:rFonts w:ascii="Times New Roman" w:eastAsia="Arial" w:hAnsi="Times New Roman" w:cs="Times New Roman"/>
                <w:b/>
                <w:spacing w:val="15"/>
                <w:sz w:val="24"/>
                <w:szCs w:val="24"/>
                <w:lang w:eastAsia="ar-SA"/>
              </w:rPr>
              <w:t>Низкий</w:t>
            </w:r>
          </w:p>
        </w:tc>
        <w:tc>
          <w:tcPr>
            <w:tcW w:w="1559"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8"/>
                <w:sz w:val="24"/>
                <w:szCs w:val="24"/>
                <w:lang w:eastAsia="ar-SA"/>
              </w:rPr>
            </w:pPr>
            <w:r w:rsidRPr="00491922">
              <w:rPr>
                <w:rFonts w:ascii="Times New Roman" w:eastAsia="Arial" w:hAnsi="Times New Roman" w:cs="Times New Roman"/>
                <w:b/>
                <w:spacing w:val="8"/>
                <w:sz w:val="24"/>
                <w:szCs w:val="24"/>
                <w:lang w:eastAsia="ar-SA"/>
              </w:rPr>
              <w:t>Средний</w:t>
            </w:r>
          </w:p>
        </w:tc>
        <w:tc>
          <w:tcPr>
            <w:tcW w:w="1680" w:type="dxa"/>
            <w:tcBorders>
              <w:top w:val="single" w:sz="1" w:space="0" w:color="000000"/>
              <w:left w:val="single" w:sz="1" w:space="0" w:color="000000"/>
              <w:bottom w:val="single" w:sz="1"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center"/>
              <w:rPr>
                <w:rFonts w:ascii="Times New Roman" w:eastAsia="Arial" w:hAnsi="Times New Roman" w:cs="Times New Roman"/>
                <w:b/>
                <w:spacing w:val="10"/>
                <w:sz w:val="24"/>
                <w:szCs w:val="24"/>
                <w:lang w:eastAsia="ar-SA"/>
              </w:rPr>
            </w:pPr>
            <w:r w:rsidRPr="00491922">
              <w:rPr>
                <w:rFonts w:ascii="Times New Roman" w:eastAsia="Arial" w:hAnsi="Times New Roman" w:cs="Times New Roman"/>
                <w:b/>
                <w:spacing w:val="10"/>
                <w:sz w:val="24"/>
                <w:szCs w:val="24"/>
                <w:lang w:eastAsia="ar-SA"/>
              </w:rPr>
              <w:t>Высокий</w:t>
            </w:r>
          </w:p>
        </w:tc>
      </w:tr>
      <w:tr w:rsidR="00491922" w:rsidRPr="00491922" w:rsidTr="00AF113E">
        <w:trPr>
          <w:trHeight w:val="1277"/>
        </w:trPr>
        <w:tc>
          <w:tcPr>
            <w:tcW w:w="56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w:t>
            </w:r>
          </w:p>
        </w:tc>
        <w:tc>
          <w:tcPr>
            <w:tcW w:w="1985"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8"/>
                <w:sz w:val="24"/>
                <w:szCs w:val="24"/>
                <w:lang w:eastAsia="ar-SA"/>
              </w:rPr>
              <w:t>Скорост</w:t>
            </w:r>
            <w:r w:rsidRPr="00491922">
              <w:rPr>
                <w:rFonts w:ascii="Times New Roman" w:eastAsia="Arial" w:hAnsi="Times New Roman" w:cs="Times New Roman"/>
                <w:spacing w:val="12"/>
                <w:sz w:val="24"/>
                <w:szCs w:val="24"/>
                <w:lang w:eastAsia="ar-SA"/>
              </w:rPr>
              <w:t>ные</w:t>
            </w:r>
          </w:p>
        </w:tc>
        <w:tc>
          <w:tcPr>
            <w:tcW w:w="1776"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Бег 30 м, c</w:t>
            </w:r>
          </w:p>
        </w:tc>
        <w:tc>
          <w:tcPr>
            <w:tcW w:w="69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15</w:t>
            </w:r>
          </w:p>
        </w:tc>
        <w:tc>
          <w:tcPr>
            <w:tcW w:w="1691"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6,3 и выше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5,9</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5,8</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5,5</w:t>
            </w:r>
          </w:p>
        </w:tc>
        <w:tc>
          <w:tcPr>
            <w:tcW w:w="1762"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6,1—5,5</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5,8—5,4</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5,6—5,2</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5,5—5,1</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5,3—4,9</w:t>
            </w:r>
          </w:p>
        </w:tc>
        <w:tc>
          <w:tcPr>
            <w:tcW w:w="178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5,0 и ниже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4,9</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4,8</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4,7</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4,5</w:t>
            </w:r>
          </w:p>
        </w:tc>
        <w:tc>
          <w:tcPr>
            <w:tcW w:w="149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6,4 и выше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6,3</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6,2</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6,1</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6,0</w:t>
            </w:r>
          </w:p>
        </w:tc>
        <w:tc>
          <w:tcPr>
            <w:tcW w:w="155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6,3—5,7</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6,2—5,5</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6,0—5,4</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5,9—5,4</w:t>
            </w:r>
          </w:p>
          <w:p w:rsidR="00491922" w:rsidRPr="00491922" w:rsidRDefault="00491922" w:rsidP="00491922">
            <w:pPr>
              <w:suppressAutoHyphens/>
              <w:spacing w:after="0" w:line="240" w:lineRule="auto"/>
              <w:jc w:val="both"/>
              <w:rPr>
                <w:rFonts w:ascii="Times New Roman" w:eastAsia="Arial" w:hAnsi="Times New Roman" w:cs="Times New Roman"/>
                <w:spacing w:val="12"/>
                <w:sz w:val="24"/>
                <w:szCs w:val="24"/>
                <w:lang w:eastAsia="ar-SA"/>
              </w:rPr>
            </w:pPr>
            <w:r w:rsidRPr="00491922">
              <w:rPr>
                <w:rFonts w:ascii="Times New Roman" w:eastAsia="Arial" w:hAnsi="Times New Roman" w:cs="Times New Roman"/>
                <w:spacing w:val="12"/>
                <w:sz w:val="24"/>
                <w:szCs w:val="24"/>
                <w:lang w:eastAsia="ar-SA"/>
              </w:rPr>
              <w:t>5,8—5,3</w:t>
            </w:r>
          </w:p>
        </w:tc>
        <w:tc>
          <w:tcPr>
            <w:tcW w:w="1680" w:type="dxa"/>
            <w:tcBorders>
              <w:top w:val="single" w:sz="1" w:space="0" w:color="000000"/>
              <w:left w:val="single" w:sz="1"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5,1 и ниже</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5,0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5,0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4,9</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4,9</w:t>
            </w:r>
          </w:p>
        </w:tc>
      </w:tr>
      <w:tr w:rsidR="00491922" w:rsidRPr="00491922" w:rsidTr="00AF113E">
        <w:trPr>
          <w:trHeight w:val="695"/>
        </w:trPr>
        <w:tc>
          <w:tcPr>
            <w:tcW w:w="56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2</w:t>
            </w:r>
          </w:p>
        </w:tc>
        <w:tc>
          <w:tcPr>
            <w:tcW w:w="1985"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8"/>
                <w:sz w:val="24"/>
                <w:szCs w:val="24"/>
                <w:lang w:eastAsia="ar-SA"/>
              </w:rPr>
            </w:pPr>
            <w:proofErr w:type="spellStart"/>
            <w:r w:rsidRPr="00491922">
              <w:rPr>
                <w:rFonts w:ascii="Times New Roman" w:eastAsia="Arial" w:hAnsi="Times New Roman" w:cs="Times New Roman"/>
                <w:spacing w:val="8"/>
                <w:sz w:val="24"/>
                <w:szCs w:val="24"/>
                <w:lang w:eastAsia="ar-SA"/>
              </w:rPr>
              <w:t>Координацион</w:t>
            </w:r>
            <w:proofErr w:type="spellEnd"/>
          </w:p>
          <w:p w:rsidR="00491922" w:rsidRPr="00491922" w:rsidRDefault="00491922" w:rsidP="00491922">
            <w:pPr>
              <w:suppressAutoHyphens/>
              <w:snapToGrid w:val="0"/>
              <w:spacing w:after="0" w:line="240" w:lineRule="auto"/>
              <w:jc w:val="both"/>
              <w:rPr>
                <w:rFonts w:ascii="Times New Roman" w:eastAsia="Arial" w:hAnsi="Times New Roman" w:cs="Times New Roman"/>
                <w:spacing w:val="8"/>
                <w:sz w:val="24"/>
                <w:szCs w:val="24"/>
                <w:lang w:eastAsia="ar-SA"/>
              </w:rPr>
            </w:pPr>
            <w:proofErr w:type="spellStart"/>
            <w:r w:rsidRPr="00491922">
              <w:rPr>
                <w:rFonts w:ascii="Times New Roman" w:eastAsia="Arial" w:hAnsi="Times New Roman" w:cs="Times New Roman"/>
                <w:spacing w:val="8"/>
                <w:sz w:val="24"/>
                <w:szCs w:val="24"/>
                <w:lang w:eastAsia="ar-SA"/>
              </w:rPr>
              <w:t>ные</w:t>
            </w:r>
            <w:proofErr w:type="spellEnd"/>
          </w:p>
        </w:tc>
        <w:tc>
          <w:tcPr>
            <w:tcW w:w="1776"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4"/>
                <w:sz w:val="24"/>
                <w:szCs w:val="24"/>
                <w:lang w:eastAsia="ar-SA"/>
              </w:rPr>
              <w:t>Челноч</w:t>
            </w:r>
            <w:r w:rsidRPr="00491922">
              <w:rPr>
                <w:rFonts w:ascii="Times New Roman" w:eastAsia="Arial" w:hAnsi="Times New Roman" w:cs="Times New Roman"/>
                <w:sz w:val="24"/>
                <w:szCs w:val="24"/>
                <w:lang w:eastAsia="ar-SA"/>
              </w:rPr>
              <w:t xml:space="preserve">ный </w:t>
            </w:r>
            <w:r w:rsidRPr="00491922">
              <w:rPr>
                <w:rFonts w:ascii="Times New Roman" w:eastAsia="Arial" w:hAnsi="Times New Roman" w:cs="Times New Roman"/>
                <w:spacing w:val="-1"/>
                <w:sz w:val="24"/>
                <w:szCs w:val="24"/>
                <w:lang w:eastAsia="ar-SA"/>
              </w:rPr>
              <w:t>бег</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3x10 м, с</w:t>
            </w:r>
          </w:p>
        </w:tc>
        <w:tc>
          <w:tcPr>
            <w:tcW w:w="699"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w:t>
            </w:r>
          </w:p>
        </w:tc>
        <w:tc>
          <w:tcPr>
            <w:tcW w:w="1691"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9,7 и выше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9,3</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9,3</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8,6</w:t>
            </w:r>
          </w:p>
        </w:tc>
        <w:tc>
          <w:tcPr>
            <w:tcW w:w="1762"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9,3—8,8</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9,0—8,6</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9,0—8,6</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8,7—8,3</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8,4—8,0</w:t>
            </w:r>
          </w:p>
        </w:tc>
        <w:tc>
          <w:tcPr>
            <w:tcW w:w="1789"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8,5 и ниже</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8,3</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8,3</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8,0</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7,7</w:t>
            </w:r>
          </w:p>
        </w:tc>
        <w:tc>
          <w:tcPr>
            <w:tcW w:w="1497"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10,1 и выше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10,0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10,0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9,9</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9,7</w:t>
            </w:r>
          </w:p>
        </w:tc>
        <w:tc>
          <w:tcPr>
            <w:tcW w:w="1559" w:type="dxa"/>
            <w:vMerge w:val="restart"/>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6"/>
                <w:sz w:val="24"/>
                <w:szCs w:val="24"/>
                <w:lang w:eastAsia="ar-SA"/>
              </w:rPr>
            </w:pPr>
            <w:r w:rsidRPr="00491922">
              <w:rPr>
                <w:rFonts w:ascii="Times New Roman" w:eastAsia="Arial" w:hAnsi="Times New Roman" w:cs="Times New Roman"/>
                <w:spacing w:val="6"/>
                <w:sz w:val="24"/>
                <w:szCs w:val="24"/>
                <w:lang w:eastAsia="ar-SA"/>
              </w:rPr>
              <w:t>9,7—9,3</w:t>
            </w:r>
          </w:p>
          <w:p w:rsidR="00491922" w:rsidRPr="00491922" w:rsidRDefault="00491922" w:rsidP="00491922">
            <w:pPr>
              <w:suppressAutoHyphens/>
              <w:spacing w:after="0" w:line="240" w:lineRule="auto"/>
              <w:jc w:val="both"/>
              <w:rPr>
                <w:rFonts w:ascii="Times New Roman" w:eastAsia="Arial" w:hAnsi="Times New Roman" w:cs="Times New Roman"/>
                <w:spacing w:val="6"/>
                <w:sz w:val="24"/>
                <w:szCs w:val="24"/>
                <w:lang w:eastAsia="ar-SA"/>
              </w:rPr>
            </w:pPr>
            <w:r w:rsidRPr="00491922">
              <w:rPr>
                <w:rFonts w:ascii="Times New Roman" w:eastAsia="Arial" w:hAnsi="Times New Roman" w:cs="Times New Roman"/>
                <w:spacing w:val="6"/>
                <w:sz w:val="24"/>
                <w:szCs w:val="24"/>
                <w:lang w:eastAsia="ar-SA"/>
              </w:rPr>
              <w:t>9,6—9,1</w:t>
            </w:r>
          </w:p>
          <w:p w:rsidR="00491922" w:rsidRPr="00491922" w:rsidRDefault="00491922" w:rsidP="00491922">
            <w:pPr>
              <w:suppressAutoHyphens/>
              <w:spacing w:after="0" w:line="240" w:lineRule="auto"/>
              <w:jc w:val="both"/>
              <w:rPr>
                <w:rFonts w:ascii="Times New Roman" w:eastAsia="Arial" w:hAnsi="Times New Roman" w:cs="Times New Roman"/>
                <w:spacing w:val="6"/>
                <w:sz w:val="24"/>
                <w:szCs w:val="24"/>
                <w:lang w:eastAsia="ar-SA"/>
              </w:rPr>
            </w:pPr>
            <w:r w:rsidRPr="00491922">
              <w:rPr>
                <w:rFonts w:ascii="Times New Roman" w:eastAsia="Arial" w:hAnsi="Times New Roman" w:cs="Times New Roman"/>
                <w:spacing w:val="6"/>
                <w:sz w:val="24"/>
                <w:szCs w:val="24"/>
                <w:lang w:eastAsia="ar-SA"/>
              </w:rPr>
              <w:t>9,5—9,0</w:t>
            </w:r>
          </w:p>
          <w:p w:rsidR="00491922" w:rsidRPr="00491922" w:rsidRDefault="00491922" w:rsidP="00491922">
            <w:pPr>
              <w:suppressAutoHyphens/>
              <w:spacing w:after="0" w:line="240" w:lineRule="auto"/>
              <w:jc w:val="both"/>
              <w:rPr>
                <w:rFonts w:ascii="Times New Roman" w:eastAsia="Arial" w:hAnsi="Times New Roman" w:cs="Times New Roman"/>
                <w:spacing w:val="6"/>
                <w:sz w:val="24"/>
                <w:szCs w:val="24"/>
                <w:lang w:eastAsia="ar-SA"/>
              </w:rPr>
            </w:pPr>
            <w:r w:rsidRPr="00491922">
              <w:rPr>
                <w:rFonts w:ascii="Times New Roman" w:eastAsia="Arial" w:hAnsi="Times New Roman" w:cs="Times New Roman"/>
                <w:spacing w:val="6"/>
                <w:sz w:val="24"/>
                <w:szCs w:val="24"/>
                <w:lang w:eastAsia="ar-SA"/>
              </w:rPr>
              <w:t>9,4—9,0</w:t>
            </w:r>
          </w:p>
          <w:p w:rsidR="00491922" w:rsidRPr="00491922" w:rsidRDefault="00491922" w:rsidP="00491922">
            <w:pPr>
              <w:suppressAutoHyphens/>
              <w:spacing w:after="0" w:line="240" w:lineRule="auto"/>
              <w:jc w:val="both"/>
              <w:rPr>
                <w:rFonts w:ascii="Times New Roman" w:eastAsia="Arial" w:hAnsi="Times New Roman" w:cs="Times New Roman"/>
                <w:spacing w:val="6"/>
                <w:sz w:val="24"/>
                <w:szCs w:val="24"/>
                <w:lang w:eastAsia="ar-SA"/>
              </w:rPr>
            </w:pPr>
            <w:r w:rsidRPr="00491922">
              <w:rPr>
                <w:rFonts w:ascii="Times New Roman" w:eastAsia="Arial" w:hAnsi="Times New Roman" w:cs="Times New Roman"/>
                <w:spacing w:val="6"/>
                <w:sz w:val="24"/>
                <w:szCs w:val="24"/>
                <w:lang w:eastAsia="ar-SA"/>
              </w:rPr>
              <w:t>9,3—8,8</w:t>
            </w:r>
          </w:p>
        </w:tc>
        <w:tc>
          <w:tcPr>
            <w:tcW w:w="1680" w:type="dxa"/>
            <w:vMerge w:val="restart"/>
            <w:tcBorders>
              <w:top w:val="single" w:sz="1" w:space="0" w:color="000000"/>
              <w:left w:val="single" w:sz="1" w:space="0" w:color="000000"/>
              <w:bottom w:val="single" w:sz="1"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8,9 и ниже</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8,8</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8,7</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8,6</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8,5</w:t>
            </w:r>
          </w:p>
        </w:tc>
      </w:tr>
      <w:tr w:rsidR="00491922" w:rsidRPr="00491922" w:rsidTr="00AF113E">
        <w:trPr>
          <w:trHeight w:val="206"/>
        </w:trPr>
        <w:tc>
          <w:tcPr>
            <w:tcW w:w="567" w:type="dxa"/>
            <w:tcBorders>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p>
        </w:tc>
        <w:tc>
          <w:tcPr>
            <w:tcW w:w="1985"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8"/>
                <w:sz w:val="24"/>
                <w:szCs w:val="24"/>
                <w:lang w:eastAsia="ar-SA"/>
              </w:rPr>
            </w:pPr>
          </w:p>
        </w:tc>
        <w:tc>
          <w:tcPr>
            <w:tcW w:w="1776"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p>
        </w:tc>
        <w:tc>
          <w:tcPr>
            <w:tcW w:w="699"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p>
        </w:tc>
        <w:tc>
          <w:tcPr>
            <w:tcW w:w="1691"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p>
        </w:tc>
        <w:tc>
          <w:tcPr>
            <w:tcW w:w="1762"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p>
        </w:tc>
        <w:tc>
          <w:tcPr>
            <w:tcW w:w="1789"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p>
        </w:tc>
        <w:tc>
          <w:tcPr>
            <w:tcW w:w="1497"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p>
        </w:tc>
        <w:tc>
          <w:tcPr>
            <w:tcW w:w="1559" w:type="dxa"/>
            <w:vMerge/>
            <w:tcBorders>
              <w:top w:val="single" w:sz="1" w:space="0" w:color="000000"/>
              <w:left w:val="single" w:sz="1" w:space="0" w:color="000000"/>
              <w:bottom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6"/>
                <w:sz w:val="24"/>
                <w:szCs w:val="24"/>
                <w:lang w:eastAsia="ar-SA"/>
              </w:rPr>
            </w:pPr>
          </w:p>
        </w:tc>
        <w:tc>
          <w:tcPr>
            <w:tcW w:w="1685" w:type="dxa"/>
            <w:vMerge/>
            <w:tcBorders>
              <w:top w:val="single" w:sz="1" w:space="0" w:color="000000"/>
              <w:left w:val="single" w:sz="1" w:space="0" w:color="000000"/>
              <w:bottom w:val="single" w:sz="1" w:space="0" w:color="000000"/>
              <w:right w:val="single" w:sz="1"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p>
        </w:tc>
      </w:tr>
      <w:tr w:rsidR="00491922" w:rsidRPr="00491922" w:rsidTr="00AF113E">
        <w:trPr>
          <w:trHeight w:val="1183"/>
        </w:trPr>
        <w:tc>
          <w:tcPr>
            <w:tcW w:w="56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3</w:t>
            </w:r>
          </w:p>
        </w:tc>
        <w:tc>
          <w:tcPr>
            <w:tcW w:w="1985"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pacing w:val="8"/>
                <w:sz w:val="24"/>
                <w:szCs w:val="24"/>
                <w:lang w:eastAsia="ar-SA"/>
              </w:rPr>
              <w:t>Скорост</w:t>
            </w:r>
            <w:r w:rsidRPr="00491922">
              <w:rPr>
                <w:rFonts w:ascii="Times New Roman" w:eastAsia="Arial" w:hAnsi="Times New Roman" w:cs="Times New Roman"/>
                <w:spacing w:val="7"/>
                <w:sz w:val="24"/>
                <w:szCs w:val="24"/>
                <w:lang w:eastAsia="ar-SA"/>
              </w:rPr>
              <w:t>но-сило</w:t>
            </w:r>
            <w:r w:rsidRPr="00491922">
              <w:rPr>
                <w:rFonts w:ascii="Times New Roman" w:eastAsia="Arial" w:hAnsi="Times New Roman" w:cs="Times New Roman"/>
                <w:sz w:val="24"/>
                <w:szCs w:val="24"/>
                <w:lang w:eastAsia="ar-SA"/>
              </w:rPr>
              <w:t>вые</w:t>
            </w:r>
          </w:p>
        </w:tc>
        <w:tc>
          <w:tcPr>
            <w:tcW w:w="1776"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6"/>
                <w:sz w:val="24"/>
                <w:szCs w:val="24"/>
                <w:lang w:eastAsia="ar-SA"/>
              </w:rPr>
            </w:pPr>
            <w:r w:rsidRPr="00491922">
              <w:rPr>
                <w:rFonts w:ascii="Times New Roman" w:eastAsia="Arial" w:hAnsi="Times New Roman" w:cs="Times New Roman"/>
                <w:spacing w:val="13"/>
                <w:sz w:val="24"/>
                <w:szCs w:val="24"/>
                <w:lang w:eastAsia="ar-SA"/>
              </w:rPr>
              <w:t xml:space="preserve">Прыжок </w:t>
            </w:r>
            <w:r w:rsidRPr="00491922">
              <w:rPr>
                <w:rFonts w:ascii="Times New Roman" w:eastAsia="Arial" w:hAnsi="Times New Roman" w:cs="Times New Roman"/>
                <w:spacing w:val="10"/>
                <w:sz w:val="24"/>
                <w:szCs w:val="24"/>
                <w:lang w:eastAsia="ar-SA"/>
              </w:rPr>
              <w:t xml:space="preserve">в длину с </w:t>
            </w:r>
            <w:r w:rsidRPr="00491922">
              <w:rPr>
                <w:rFonts w:ascii="Times New Roman" w:eastAsia="Arial" w:hAnsi="Times New Roman" w:cs="Times New Roman"/>
                <w:spacing w:val="6"/>
                <w:sz w:val="24"/>
                <w:szCs w:val="24"/>
                <w:lang w:eastAsia="ar-SA"/>
              </w:rPr>
              <w:t xml:space="preserve">места, </w:t>
            </w:r>
            <w:proofErr w:type="gramStart"/>
            <w:r w:rsidRPr="00491922">
              <w:rPr>
                <w:rFonts w:ascii="Times New Roman" w:eastAsia="Arial" w:hAnsi="Times New Roman" w:cs="Times New Roman"/>
                <w:spacing w:val="6"/>
                <w:sz w:val="24"/>
                <w:szCs w:val="24"/>
                <w:lang w:eastAsia="ar-SA"/>
              </w:rPr>
              <w:t>см</w:t>
            </w:r>
            <w:proofErr w:type="gramEnd"/>
          </w:p>
        </w:tc>
        <w:tc>
          <w:tcPr>
            <w:tcW w:w="69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w:t>
            </w:r>
          </w:p>
        </w:tc>
        <w:tc>
          <w:tcPr>
            <w:tcW w:w="1691"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140 и ниже</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145</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150</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160</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175</w:t>
            </w:r>
          </w:p>
        </w:tc>
        <w:tc>
          <w:tcPr>
            <w:tcW w:w="1762"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160—180</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165—180</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170—190</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180—195</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190—205</w:t>
            </w:r>
          </w:p>
        </w:tc>
        <w:tc>
          <w:tcPr>
            <w:tcW w:w="178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5"/>
                <w:sz w:val="24"/>
                <w:szCs w:val="24"/>
                <w:lang w:eastAsia="ar-SA"/>
              </w:rPr>
            </w:pPr>
            <w:r w:rsidRPr="00491922">
              <w:rPr>
                <w:rFonts w:ascii="Times New Roman" w:eastAsia="Arial" w:hAnsi="Times New Roman" w:cs="Times New Roman"/>
                <w:spacing w:val="-15"/>
                <w:sz w:val="24"/>
                <w:szCs w:val="24"/>
                <w:lang w:eastAsia="ar-SA"/>
              </w:rPr>
              <w:t>195 и выше</w:t>
            </w:r>
          </w:p>
          <w:p w:rsidR="00491922" w:rsidRPr="00491922" w:rsidRDefault="00491922" w:rsidP="00491922">
            <w:pPr>
              <w:suppressAutoHyphens/>
              <w:spacing w:after="0" w:line="240" w:lineRule="auto"/>
              <w:jc w:val="both"/>
              <w:rPr>
                <w:rFonts w:ascii="Times New Roman" w:eastAsia="Arial" w:hAnsi="Times New Roman" w:cs="Times New Roman"/>
                <w:spacing w:val="-15"/>
                <w:sz w:val="24"/>
                <w:szCs w:val="24"/>
                <w:lang w:eastAsia="ar-SA"/>
              </w:rPr>
            </w:pPr>
            <w:r w:rsidRPr="00491922">
              <w:rPr>
                <w:rFonts w:ascii="Times New Roman" w:eastAsia="Arial" w:hAnsi="Times New Roman" w:cs="Times New Roman"/>
                <w:spacing w:val="-15"/>
                <w:sz w:val="24"/>
                <w:szCs w:val="24"/>
                <w:lang w:eastAsia="ar-SA"/>
              </w:rPr>
              <w:t>200</w:t>
            </w:r>
          </w:p>
          <w:p w:rsidR="00491922" w:rsidRPr="00491922" w:rsidRDefault="00491922" w:rsidP="00491922">
            <w:pPr>
              <w:suppressAutoHyphens/>
              <w:spacing w:after="0" w:line="240" w:lineRule="auto"/>
              <w:jc w:val="both"/>
              <w:rPr>
                <w:rFonts w:ascii="Times New Roman" w:eastAsia="Arial" w:hAnsi="Times New Roman" w:cs="Times New Roman"/>
                <w:spacing w:val="-15"/>
                <w:sz w:val="24"/>
                <w:szCs w:val="24"/>
                <w:lang w:eastAsia="ar-SA"/>
              </w:rPr>
            </w:pPr>
            <w:r w:rsidRPr="00491922">
              <w:rPr>
                <w:rFonts w:ascii="Times New Roman" w:eastAsia="Arial" w:hAnsi="Times New Roman" w:cs="Times New Roman"/>
                <w:spacing w:val="-15"/>
                <w:sz w:val="24"/>
                <w:szCs w:val="24"/>
                <w:lang w:eastAsia="ar-SA"/>
              </w:rPr>
              <w:t>205</w:t>
            </w:r>
          </w:p>
          <w:p w:rsidR="00491922" w:rsidRPr="00491922" w:rsidRDefault="00491922" w:rsidP="00491922">
            <w:pPr>
              <w:suppressAutoHyphens/>
              <w:spacing w:after="0" w:line="240" w:lineRule="auto"/>
              <w:jc w:val="both"/>
              <w:rPr>
                <w:rFonts w:ascii="Times New Roman" w:eastAsia="Arial" w:hAnsi="Times New Roman" w:cs="Times New Roman"/>
                <w:spacing w:val="-15"/>
                <w:sz w:val="24"/>
                <w:szCs w:val="24"/>
                <w:lang w:eastAsia="ar-SA"/>
              </w:rPr>
            </w:pPr>
            <w:r w:rsidRPr="00491922">
              <w:rPr>
                <w:rFonts w:ascii="Times New Roman" w:eastAsia="Arial" w:hAnsi="Times New Roman" w:cs="Times New Roman"/>
                <w:spacing w:val="-15"/>
                <w:sz w:val="24"/>
                <w:szCs w:val="24"/>
                <w:lang w:eastAsia="ar-SA"/>
              </w:rPr>
              <w:t>210</w:t>
            </w:r>
          </w:p>
          <w:p w:rsidR="00491922" w:rsidRPr="00491922" w:rsidRDefault="00491922" w:rsidP="00491922">
            <w:pPr>
              <w:suppressAutoHyphens/>
              <w:spacing w:after="0" w:line="240" w:lineRule="auto"/>
              <w:jc w:val="both"/>
              <w:rPr>
                <w:rFonts w:ascii="Times New Roman" w:eastAsia="Arial" w:hAnsi="Times New Roman" w:cs="Times New Roman"/>
                <w:spacing w:val="-15"/>
                <w:sz w:val="24"/>
                <w:szCs w:val="24"/>
                <w:lang w:eastAsia="ar-SA"/>
              </w:rPr>
            </w:pPr>
            <w:r w:rsidRPr="00491922">
              <w:rPr>
                <w:rFonts w:ascii="Times New Roman" w:eastAsia="Arial" w:hAnsi="Times New Roman" w:cs="Times New Roman"/>
                <w:spacing w:val="-15"/>
                <w:sz w:val="24"/>
                <w:szCs w:val="24"/>
                <w:lang w:eastAsia="ar-SA"/>
              </w:rPr>
              <w:t>220</w:t>
            </w:r>
          </w:p>
        </w:tc>
        <w:tc>
          <w:tcPr>
            <w:tcW w:w="149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130 и ниже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135</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140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145</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155</w:t>
            </w:r>
          </w:p>
        </w:tc>
        <w:tc>
          <w:tcPr>
            <w:tcW w:w="155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150—175</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155—175</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160—180</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160—180</w:t>
            </w:r>
          </w:p>
          <w:p w:rsidR="00491922" w:rsidRPr="00491922" w:rsidRDefault="00491922" w:rsidP="00491922">
            <w:pPr>
              <w:suppressAutoHyphens/>
              <w:spacing w:after="0" w:line="240" w:lineRule="auto"/>
              <w:jc w:val="both"/>
              <w:rPr>
                <w:rFonts w:ascii="Times New Roman" w:eastAsia="Arial" w:hAnsi="Times New Roman" w:cs="Times New Roman"/>
                <w:spacing w:val="9"/>
                <w:sz w:val="24"/>
                <w:szCs w:val="24"/>
                <w:lang w:eastAsia="ar-SA"/>
              </w:rPr>
            </w:pPr>
            <w:r w:rsidRPr="00491922">
              <w:rPr>
                <w:rFonts w:ascii="Times New Roman" w:eastAsia="Arial" w:hAnsi="Times New Roman" w:cs="Times New Roman"/>
                <w:spacing w:val="9"/>
                <w:sz w:val="24"/>
                <w:szCs w:val="24"/>
                <w:lang w:eastAsia="ar-SA"/>
              </w:rPr>
              <w:t>165—185</w:t>
            </w:r>
          </w:p>
        </w:tc>
        <w:tc>
          <w:tcPr>
            <w:tcW w:w="1680" w:type="dxa"/>
            <w:tcBorders>
              <w:top w:val="single" w:sz="1" w:space="0" w:color="000000"/>
              <w:left w:val="single" w:sz="1"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185 и выше</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190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200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200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205</w:t>
            </w:r>
          </w:p>
        </w:tc>
      </w:tr>
      <w:tr w:rsidR="00491922" w:rsidRPr="00491922" w:rsidTr="00AF113E">
        <w:trPr>
          <w:trHeight w:val="1501"/>
        </w:trPr>
        <w:tc>
          <w:tcPr>
            <w:tcW w:w="56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4</w:t>
            </w:r>
          </w:p>
        </w:tc>
        <w:tc>
          <w:tcPr>
            <w:tcW w:w="1985"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9"/>
                <w:sz w:val="24"/>
                <w:szCs w:val="24"/>
                <w:lang w:eastAsia="ar-SA"/>
              </w:rPr>
              <w:t>Выносли</w:t>
            </w:r>
            <w:r w:rsidRPr="00491922">
              <w:rPr>
                <w:rFonts w:ascii="Times New Roman" w:eastAsia="Arial" w:hAnsi="Times New Roman" w:cs="Times New Roman"/>
                <w:spacing w:val="10"/>
                <w:sz w:val="24"/>
                <w:szCs w:val="24"/>
                <w:lang w:eastAsia="ar-SA"/>
              </w:rPr>
              <w:t>вость</w:t>
            </w:r>
          </w:p>
        </w:tc>
        <w:tc>
          <w:tcPr>
            <w:tcW w:w="1776"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6"/>
                <w:sz w:val="24"/>
                <w:szCs w:val="24"/>
                <w:lang w:eastAsia="ar-SA"/>
              </w:rPr>
              <w:t>6-минут</w:t>
            </w:r>
            <w:r w:rsidRPr="00491922">
              <w:rPr>
                <w:rFonts w:ascii="Times New Roman" w:eastAsia="Arial" w:hAnsi="Times New Roman" w:cs="Times New Roman"/>
                <w:spacing w:val="10"/>
                <w:sz w:val="24"/>
                <w:szCs w:val="24"/>
                <w:lang w:eastAsia="ar-SA"/>
              </w:rPr>
              <w:t xml:space="preserve">ный бег, </w:t>
            </w:r>
            <w:proofErr w:type="gramStart"/>
            <w:r w:rsidRPr="00491922">
              <w:rPr>
                <w:rFonts w:ascii="Times New Roman" w:eastAsia="Arial" w:hAnsi="Times New Roman" w:cs="Times New Roman"/>
                <w:spacing w:val="10"/>
                <w:sz w:val="24"/>
                <w:szCs w:val="24"/>
                <w:lang w:eastAsia="ar-SA"/>
              </w:rPr>
              <w:t>м</w:t>
            </w:r>
            <w:proofErr w:type="gramEnd"/>
          </w:p>
        </w:tc>
        <w:tc>
          <w:tcPr>
            <w:tcW w:w="69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w:t>
            </w:r>
          </w:p>
        </w:tc>
        <w:tc>
          <w:tcPr>
            <w:tcW w:w="1691"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900 и менее</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950</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1000</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1050</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1100</w:t>
            </w:r>
          </w:p>
        </w:tc>
        <w:tc>
          <w:tcPr>
            <w:tcW w:w="1762"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1000—1100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1100—1200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1150—1250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1200—1300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1250—1350</w:t>
            </w:r>
          </w:p>
        </w:tc>
        <w:tc>
          <w:tcPr>
            <w:tcW w:w="178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1300 и выше</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1350</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1400</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1450</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1500</w:t>
            </w:r>
          </w:p>
        </w:tc>
        <w:tc>
          <w:tcPr>
            <w:tcW w:w="1497"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700 и ниже</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750</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800</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850</w:t>
            </w:r>
          </w:p>
          <w:p w:rsidR="00491922" w:rsidRPr="00491922" w:rsidRDefault="00491922" w:rsidP="00491922">
            <w:pPr>
              <w:suppressAutoHyphens/>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900</w:t>
            </w:r>
          </w:p>
        </w:tc>
        <w:tc>
          <w:tcPr>
            <w:tcW w:w="1559" w:type="dxa"/>
            <w:tcBorders>
              <w:top w:val="single" w:sz="1" w:space="0" w:color="000000"/>
              <w:lef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850—1000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900—1050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950—1100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1000—1150</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1050—1200</w:t>
            </w:r>
          </w:p>
        </w:tc>
        <w:tc>
          <w:tcPr>
            <w:tcW w:w="1680" w:type="dxa"/>
            <w:tcBorders>
              <w:top w:val="single" w:sz="1" w:space="0" w:color="000000"/>
              <w:left w:val="single" w:sz="1"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1100 и выше</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1150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1200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1250</w:t>
            </w:r>
          </w:p>
          <w:p w:rsidR="00491922" w:rsidRPr="00491922" w:rsidRDefault="00491922" w:rsidP="00491922">
            <w:pPr>
              <w:suppressAutoHyphens/>
              <w:spacing w:after="0" w:line="240" w:lineRule="auto"/>
              <w:jc w:val="both"/>
              <w:rPr>
                <w:rFonts w:ascii="Times New Roman" w:eastAsia="Arial" w:hAnsi="Times New Roman" w:cs="Times New Roman"/>
                <w:spacing w:val="-1"/>
                <w:sz w:val="24"/>
                <w:szCs w:val="24"/>
                <w:lang w:eastAsia="ar-SA"/>
              </w:rPr>
            </w:pPr>
            <w:r w:rsidRPr="00491922">
              <w:rPr>
                <w:rFonts w:ascii="Times New Roman" w:eastAsia="Arial" w:hAnsi="Times New Roman" w:cs="Times New Roman"/>
                <w:spacing w:val="-1"/>
                <w:sz w:val="24"/>
                <w:szCs w:val="24"/>
                <w:lang w:eastAsia="ar-SA"/>
              </w:rPr>
              <w:t>1300</w:t>
            </w:r>
          </w:p>
        </w:tc>
      </w:tr>
      <w:tr w:rsidR="00491922" w:rsidRPr="00491922" w:rsidTr="00AF113E">
        <w:trPr>
          <w:trHeight w:val="818"/>
        </w:trPr>
        <w:tc>
          <w:tcPr>
            <w:tcW w:w="567"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5</w:t>
            </w:r>
          </w:p>
        </w:tc>
        <w:tc>
          <w:tcPr>
            <w:tcW w:w="1985"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Гибкость</w:t>
            </w:r>
          </w:p>
        </w:tc>
        <w:tc>
          <w:tcPr>
            <w:tcW w:w="1776"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3"/>
                <w:sz w:val="24"/>
                <w:szCs w:val="24"/>
                <w:lang w:eastAsia="ar-SA"/>
              </w:rPr>
            </w:pPr>
            <w:r w:rsidRPr="00491922">
              <w:rPr>
                <w:rFonts w:ascii="Times New Roman" w:eastAsia="Arial" w:hAnsi="Times New Roman" w:cs="Times New Roman"/>
                <w:spacing w:val="13"/>
                <w:sz w:val="24"/>
                <w:szCs w:val="24"/>
                <w:lang w:eastAsia="ar-SA"/>
              </w:rPr>
              <w:t>Наклон</w:t>
            </w:r>
          </w:p>
          <w:p w:rsidR="00491922" w:rsidRPr="00491922" w:rsidRDefault="00491922" w:rsidP="00491922">
            <w:pPr>
              <w:suppressAutoHyphens/>
              <w:spacing w:after="0" w:line="240" w:lineRule="auto"/>
              <w:jc w:val="both"/>
              <w:rPr>
                <w:rFonts w:ascii="Times New Roman" w:eastAsia="Arial" w:hAnsi="Times New Roman" w:cs="Times New Roman"/>
                <w:spacing w:val="3"/>
                <w:sz w:val="24"/>
                <w:szCs w:val="24"/>
                <w:lang w:eastAsia="ar-SA"/>
              </w:rPr>
            </w:pPr>
            <w:r w:rsidRPr="00491922">
              <w:rPr>
                <w:rFonts w:ascii="Times New Roman" w:eastAsia="Arial" w:hAnsi="Times New Roman" w:cs="Times New Roman"/>
                <w:spacing w:val="3"/>
                <w:sz w:val="24"/>
                <w:szCs w:val="24"/>
                <w:lang w:eastAsia="ar-SA"/>
              </w:rPr>
              <w:t>вперед из</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положения</w:t>
            </w:r>
          </w:p>
          <w:p w:rsidR="00491922" w:rsidRPr="00491922" w:rsidRDefault="00491922" w:rsidP="00491922">
            <w:pPr>
              <w:suppressAutoHyphens/>
              <w:spacing w:after="0" w:line="240" w:lineRule="auto"/>
              <w:jc w:val="both"/>
              <w:rPr>
                <w:rFonts w:ascii="Times New Roman" w:eastAsia="Arial" w:hAnsi="Times New Roman" w:cs="Times New Roman"/>
                <w:spacing w:val="8"/>
                <w:sz w:val="24"/>
                <w:szCs w:val="24"/>
                <w:lang w:eastAsia="ar-SA"/>
              </w:rPr>
            </w:pPr>
            <w:r w:rsidRPr="00491922">
              <w:rPr>
                <w:rFonts w:ascii="Times New Roman" w:eastAsia="Arial" w:hAnsi="Times New Roman" w:cs="Times New Roman"/>
                <w:spacing w:val="8"/>
                <w:sz w:val="24"/>
                <w:szCs w:val="24"/>
                <w:lang w:eastAsia="ar-SA"/>
              </w:rPr>
              <w:t xml:space="preserve">сидя, </w:t>
            </w:r>
            <w:proofErr w:type="gramStart"/>
            <w:r w:rsidRPr="00491922">
              <w:rPr>
                <w:rFonts w:ascii="Times New Roman" w:eastAsia="Arial" w:hAnsi="Times New Roman" w:cs="Times New Roman"/>
                <w:spacing w:val="8"/>
                <w:sz w:val="24"/>
                <w:szCs w:val="24"/>
                <w:lang w:eastAsia="ar-SA"/>
              </w:rPr>
              <w:t>см</w:t>
            </w:r>
            <w:proofErr w:type="gramEnd"/>
          </w:p>
        </w:tc>
        <w:tc>
          <w:tcPr>
            <w:tcW w:w="699"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w:t>
            </w:r>
          </w:p>
        </w:tc>
        <w:tc>
          <w:tcPr>
            <w:tcW w:w="1691"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2 и ниже</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2</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2</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3</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4</w:t>
            </w:r>
          </w:p>
        </w:tc>
        <w:tc>
          <w:tcPr>
            <w:tcW w:w="1762"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6—8</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6—8</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5—7</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7—9</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8—10</w:t>
            </w:r>
          </w:p>
        </w:tc>
        <w:tc>
          <w:tcPr>
            <w:tcW w:w="1789"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10 и выше</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10</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9</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tc>
        <w:tc>
          <w:tcPr>
            <w:tcW w:w="1497"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4 и ниже</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5</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6</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7</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7</w:t>
            </w:r>
          </w:p>
        </w:tc>
        <w:tc>
          <w:tcPr>
            <w:tcW w:w="1559" w:type="dxa"/>
            <w:tcBorders>
              <w:top w:val="single" w:sz="1" w:space="0" w:color="000000"/>
              <w:left w:val="single" w:sz="1" w:space="0" w:color="000000"/>
              <w:bottom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8—10</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9—11</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10—12</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12—14</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12—14</w:t>
            </w:r>
          </w:p>
        </w:tc>
        <w:tc>
          <w:tcPr>
            <w:tcW w:w="1680" w:type="dxa"/>
            <w:tcBorders>
              <w:top w:val="single" w:sz="1" w:space="0" w:color="000000"/>
              <w:left w:val="single" w:sz="1" w:space="0" w:color="000000"/>
              <w:bottom w:val="single" w:sz="1"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 и выше</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16</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18</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20</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20</w:t>
            </w:r>
          </w:p>
        </w:tc>
      </w:tr>
      <w:tr w:rsidR="00491922" w:rsidRPr="00491922" w:rsidTr="00AF113E">
        <w:trPr>
          <w:trHeight w:val="1168"/>
        </w:trPr>
        <w:tc>
          <w:tcPr>
            <w:tcW w:w="567" w:type="dxa"/>
            <w:vMerge w:val="restart"/>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lastRenderedPageBreak/>
              <w:t>6</w:t>
            </w:r>
          </w:p>
        </w:tc>
        <w:tc>
          <w:tcPr>
            <w:tcW w:w="1985" w:type="dxa"/>
            <w:vMerge w:val="restart"/>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r w:rsidRPr="00491922">
              <w:rPr>
                <w:rFonts w:ascii="Times New Roman" w:eastAsia="Arial" w:hAnsi="Times New Roman" w:cs="Times New Roman"/>
                <w:spacing w:val="4"/>
                <w:sz w:val="24"/>
                <w:szCs w:val="24"/>
                <w:lang w:eastAsia="ar-SA"/>
              </w:rPr>
              <w:t>Силовые</w:t>
            </w:r>
          </w:p>
        </w:tc>
        <w:tc>
          <w:tcPr>
            <w:tcW w:w="1776"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3"/>
                <w:sz w:val="24"/>
                <w:szCs w:val="24"/>
                <w:lang w:eastAsia="ar-SA"/>
              </w:rPr>
            </w:pPr>
            <w:r w:rsidRPr="00491922">
              <w:rPr>
                <w:rFonts w:ascii="Times New Roman" w:eastAsia="Arial" w:hAnsi="Times New Roman" w:cs="Times New Roman"/>
                <w:spacing w:val="13"/>
                <w:sz w:val="24"/>
                <w:szCs w:val="24"/>
                <w:lang w:eastAsia="ar-SA"/>
              </w:rPr>
              <w:t>Подтягивание:</w:t>
            </w:r>
          </w:p>
          <w:p w:rsidR="00491922" w:rsidRPr="00491922" w:rsidRDefault="00491922" w:rsidP="00491922">
            <w:pPr>
              <w:suppressAutoHyphens/>
              <w:spacing w:after="0" w:line="240" w:lineRule="auto"/>
              <w:jc w:val="both"/>
              <w:rPr>
                <w:rFonts w:ascii="Times New Roman" w:eastAsia="Arial" w:hAnsi="Times New Roman" w:cs="Times New Roman"/>
                <w:spacing w:val="13"/>
                <w:sz w:val="24"/>
                <w:szCs w:val="24"/>
                <w:lang w:eastAsia="ar-SA"/>
              </w:rPr>
            </w:pPr>
            <w:r w:rsidRPr="00491922">
              <w:rPr>
                <w:rFonts w:ascii="Times New Roman" w:eastAsia="Arial" w:hAnsi="Times New Roman" w:cs="Times New Roman"/>
                <w:spacing w:val="13"/>
                <w:sz w:val="24"/>
                <w:szCs w:val="24"/>
                <w:lang w:eastAsia="ar-SA"/>
              </w:rPr>
              <w:t>на высокой перекладине из виса, кол-во раз (мальчики)</w:t>
            </w:r>
          </w:p>
        </w:tc>
        <w:tc>
          <w:tcPr>
            <w:tcW w:w="699"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w:t>
            </w:r>
          </w:p>
        </w:tc>
        <w:tc>
          <w:tcPr>
            <w:tcW w:w="1691"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1</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1</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1</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2</w:t>
            </w:r>
          </w:p>
          <w:p w:rsidR="00491922" w:rsidRPr="00491922" w:rsidRDefault="00491922" w:rsidP="00491922">
            <w:pPr>
              <w:suppressAutoHyphens/>
              <w:spacing w:after="0" w:line="240" w:lineRule="auto"/>
              <w:jc w:val="both"/>
              <w:rPr>
                <w:rFonts w:ascii="Times New Roman" w:eastAsia="Arial" w:hAnsi="Times New Roman" w:cs="Times New Roman"/>
                <w:spacing w:val="7"/>
                <w:sz w:val="24"/>
                <w:szCs w:val="24"/>
                <w:lang w:eastAsia="ar-SA"/>
              </w:rPr>
            </w:pPr>
            <w:r w:rsidRPr="00491922">
              <w:rPr>
                <w:rFonts w:ascii="Times New Roman" w:eastAsia="Arial" w:hAnsi="Times New Roman" w:cs="Times New Roman"/>
                <w:spacing w:val="7"/>
                <w:sz w:val="24"/>
                <w:szCs w:val="24"/>
                <w:lang w:eastAsia="ar-SA"/>
              </w:rPr>
              <w:t>3</w:t>
            </w:r>
          </w:p>
        </w:tc>
        <w:tc>
          <w:tcPr>
            <w:tcW w:w="1762"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4—5</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4—6</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5—6</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6—7</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7—8</w:t>
            </w:r>
          </w:p>
        </w:tc>
        <w:tc>
          <w:tcPr>
            <w:tcW w:w="1789"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6 и выше</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7</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8</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9</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10</w:t>
            </w:r>
          </w:p>
        </w:tc>
        <w:tc>
          <w:tcPr>
            <w:tcW w:w="1497"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p>
        </w:tc>
        <w:tc>
          <w:tcPr>
            <w:tcW w:w="1559" w:type="dxa"/>
            <w:tcBorders>
              <w:top w:val="single" w:sz="1"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p>
        </w:tc>
        <w:tc>
          <w:tcPr>
            <w:tcW w:w="1680" w:type="dxa"/>
            <w:tcBorders>
              <w:top w:val="single" w:sz="1" w:space="0" w:color="000000"/>
              <w:left w:val="single" w:sz="1" w:space="0" w:color="000000"/>
              <w:bottom w:val="single" w:sz="4"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p>
        </w:tc>
      </w:tr>
      <w:tr w:rsidR="00491922" w:rsidRPr="00491922" w:rsidTr="00AF113E">
        <w:trPr>
          <w:trHeight w:val="1120"/>
        </w:trPr>
        <w:tc>
          <w:tcPr>
            <w:tcW w:w="567" w:type="dxa"/>
            <w:vMerge/>
            <w:tcBorders>
              <w:top w:val="single" w:sz="1" w:space="0" w:color="000000"/>
              <w:left w:val="single" w:sz="1" w:space="0" w:color="000000"/>
              <w:bottom w:val="single" w:sz="4"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p>
        </w:tc>
        <w:tc>
          <w:tcPr>
            <w:tcW w:w="1985" w:type="dxa"/>
            <w:vMerge/>
            <w:tcBorders>
              <w:top w:val="single" w:sz="1" w:space="0" w:color="000000"/>
              <w:left w:val="single" w:sz="1" w:space="0" w:color="000000"/>
              <w:bottom w:val="single" w:sz="4" w:space="0" w:color="000000"/>
            </w:tcBorders>
            <w:shd w:val="clear" w:color="auto" w:fill="auto"/>
            <w:vAlign w:val="center"/>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4"/>
                <w:sz w:val="24"/>
                <w:szCs w:val="24"/>
                <w:lang w:eastAsia="ar-SA"/>
              </w:rPr>
            </w:pPr>
          </w:p>
        </w:tc>
        <w:tc>
          <w:tcPr>
            <w:tcW w:w="1776"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3"/>
                <w:sz w:val="24"/>
                <w:szCs w:val="24"/>
                <w:lang w:eastAsia="ar-SA"/>
              </w:rPr>
            </w:pPr>
            <w:r w:rsidRPr="00491922">
              <w:rPr>
                <w:rFonts w:ascii="Times New Roman" w:eastAsia="Arial" w:hAnsi="Times New Roman" w:cs="Times New Roman"/>
                <w:spacing w:val="13"/>
                <w:sz w:val="24"/>
                <w:szCs w:val="24"/>
                <w:lang w:eastAsia="ar-SA"/>
              </w:rPr>
              <w:t>на низкой перекладине из виса лежа, кол-во раз (девочки)</w:t>
            </w:r>
          </w:p>
        </w:tc>
        <w:tc>
          <w:tcPr>
            <w:tcW w:w="699"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11</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12</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13</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14</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15</w:t>
            </w:r>
          </w:p>
        </w:tc>
        <w:tc>
          <w:tcPr>
            <w:tcW w:w="1691"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7"/>
                <w:sz w:val="24"/>
                <w:szCs w:val="24"/>
                <w:lang w:eastAsia="ar-SA"/>
              </w:rPr>
            </w:pPr>
          </w:p>
        </w:tc>
        <w:tc>
          <w:tcPr>
            <w:tcW w:w="1762"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p>
        </w:tc>
        <w:tc>
          <w:tcPr>
            <w:tcW w:w="1789"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p>
        </w:tc>
        <w:tc>
          <w:tcPr>
            <w:tcW w:w="1497"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4 и ниже</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4</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5</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5.</w:t>
            </w:r>
          </w:p>
          <w:p w:rsidR="00491922" w:rsidRPr="00491922" w:rsidRDefault="00491922" w:rsidP="00491922">
            <w:pPr>
              <w:suppressAutoHyphens/>
              <w:spacing w:after="0" w:line="240" w:lineRule="auto"/>
              <w:jc w:val="both"/>
              <w:rPr>
                <w:rFonts w:ascii="Times New Roman" w:eastAsia="Arial" w:hAnsi="Times New Roman" w:cs="Times New Roman"/>
                <w:spacing w:val="10"/>
                <w:sz w:val="24"/>
                <w:szCs w:val="24"/>
                <w:lang w:eastAsia="ar-SA"/>
              </w:rPr>
            </w:pPr>
            <w:r w:rsidRPr="00491922">
              <w:rPr>
                <w:rFonts w:ascii="Times New Roman" w:eastAsia="Arial" w:hAnsi="Times New Roman" w:cs="Times New Roman"/>
                <w:spacing w:val="10"/>
                <w:sz w:val="24"/>
                <w:szCs w:val="24"/>
                <w:lang w:eastAsia="ar-SA"/>
              </w:rPr>
              <w:t>5</w:t>
            </w:r>
          </w:p>
        </w:tc>
        <w:tc>
          <w:tcPr>
            <w:tcW w:w="1559" w:type="dxa"/>
            <w:tcBorders>
              <w:top w:val="single" w:sz="4" w:space="0" w:color="000000"/>
              <w:left w:val="single" w:sz="1" w:space="0" w:color="000000"/>
              <w:bottom w:val="single" w:sz="4"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10—14</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11—15</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12—15</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13—15</w:t>
            </w:r>
          </w:p>
          <w:p w:rsidR="00491922" w:rsidRPr="00491922" w:rsidRDefault="00491922" w:rsidP="00491922">
            <w:pPr>
              <w:suppressAutoHyphens/>
              <w:spacing w:after="0" w:line="240" w:lineRule="auto"/>
              <w:jc w:val="both"/>
              <w:rPr>
                <w:rFonts w:ascii="Times New Roman" w:eastAsia="Arial" w:hAnsi="Times New Roman" w:cs="Times New Roman"/>
                <w:sz w:val="24"/>
                <w:szCs w:val="24"/>
                <w:lang w:eastAsia="ar-SA"/>
              </w:rPr>
            </w:pPr>
            <w:r w:rsidRPr="00491922">
              <w:rPr>
                <w:rFonts w:ascii="Times New Roman" w:eastAsia="Arial" w:hAnsi="Times New Roman" w:cs="Times New Roman"/>
                <w:sz w:val="24"/>
                <w:szCs w:val="24"/>
                <w:lang w:eastAsia="ar-SA"/>
              </w:rPr>
              <w:t>12—13</w:t>
            </w:r>
          </w:p>
        </w:tc>
        <w:tc>
          <w:tcPr>
            <w:tcW w:w="1680" w:type="dxa"/>
            <w:tcBorders>
              <w:top w:val="single" w:sz="4" w:space="0" w:color="000000"/>
              <w:left w:val="single" w:sz="1" w:space="0" w:color="000000"/>
              <w:bottom w:val="single" w:sz="4" w:space="0" w:color="000000"/>
              <w:right w:val="single" w:sz="1" w:space="0" w:color="000000"/>
            </w:tcBorders>
            <w:shd w:val="clear" w:color="auto" w:fill="auto"/>
          </w:tcPr>
          <w:p w:rsidR="00491922" w:rsidRPr="00491922" w:rsidRDefault="00491922" w:rsidP="00491922">
            <w:pPr>
              <w:suppressAutoHyphens/>
              <w:snapToGrid w:val="0"/>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19 и выше</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20</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19</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17</w:t>
            </w:r>
          </w:p>
          <w:p w:rsidR="00491922" w:rsidRPr="00491922" w:rsidRDefault="00491922" w:rsidP="00491922">
            <w:pPr>
              <w:suppressAutoHyphens/>
              <w:spacing w:after="0" w:line="240" w:lineRule="auto"/>
              <w:jc w:val="both"/>
              <w:rPr>
                <w:rFonts w:ascii="Times New Roman" w:eastAsia="Arial" w:hAnsi="Times New Roman" w:cs="Times New Roman"/>
                <w:spacing w:val="-2"/>
                <w:sz w:val="24"/>
                <w:szCs w:val="24"/>
                <w:lang w:eastAsia="ar-SA"/>
              </w:rPr>
            </w:pPr>
            <w:r w:rsidRPr="00491922">
              <w:rPr>
                <w:rFonts w:ascii="Times New Roman" w:eastAsia="Arial" w:hAnsi="Times New Roman" w:cs="Times New Roman"/>
                <w:spacing w:val="-2"/>
                <w:sz w:val="24"/>
                <w:szCs w:val="24"/>
                <w:lang w:eastAsia="ar-SA"/>
              </w:rPr>
              <w:t>16</w:t>
            </w:r>
          </w:p>
        </w:tc>
      </w:tr>
    </w:tbl>
    <w:p w:rsidR="00491922" w:rsidRPr="00491922" w:rsidRDefault="00491922" w:rsidP="00491922">
      <w:pPr>
        <w:suppressAutoHyphens/>
        <w:spacing w:after="0" w:line="240" w:lineRule="auto"/>
        <w:jc w:val="center"/>
        <w:rPr>
          <w:rFonts w:ascii="Times New Roman" w:eastAsia="Arial" w:hAnsi="Times New Roman" w:cs="Times New Roman"/>
          <w:b/>
          <w:sz w:val="24"/>
          <w:szCs w:val="24"/>
          <w:lang w:eastAsia="ar-SA"/>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uppressAutoHyphens/>
        <w:spacing w:after="0" w:line="240" w:lineRule="auto"/>
        <w:jc w:val="center"/>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Критерии оценивания подготовленности учащихся по физической культуре.</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t>Критерии оценивания по физической культуре являются качественными и количественными.</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r w:rsidRPr="00491922">
        <w:rPr>
          <w:rFonts w:ascii="Times New Roman" w:eastAsia="Times New Roman" w:hAnsi="Times New Roman" w:cs="Times New Roman"/>
          <w:b/>
          <w:i/>
          <w:sz w:val="24"/>
          <w:szCs w:val="24"/>
          <w:u w:val="single"/>
          <w:lang w:eastAsia="ar-SA"/>
        </w:rPr>
        <w:t>Качественные критерии успеваемости</w:t>
      </w:r>
      <w:r w:rsidRPr="00491922">
        <w:rPr>
          <w:rFonts w:ascii="Times New Roman" w:eastAsia="Times New Roman" w:hAnsi="Times New Roman" w:cs="Times New Roman"/>
          <w:sz w:val="24"/>
          <w:szCs w:val="24"/>
          <w:lang w:eastAsia="ar-SA"/>
        </w:rPr>
        <w:t xml:space="preserve">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r w:rsidRPr="00491922">
        <w:rPr>
          <w:rFonts w:ascii="Times New Roman" w:eastAsia="Times New Roman" w:hAnsi="Times New Roman" w:cs="Times New Roman"/>
          <w:b/>
          <w:sz w:val="24"/>
          <w:szCs w:val="24"/>
          <w:u w:val="single"/>
          <w:lang w:eastAsia="ar-SA"/>
        </w:rPr>
        <w:t>Количественные критерии успеваемости</w:t>
      </w:r>
      <w:r w:rsidRPr="00491922">
        <w:rPr>
          <w:rFonts w:ascii="Times New Roman" w:eastAsia="Times New Roman" w:hAnsi="Times New Roman" w:cs="Times New Roman"/>
          <w:sz w:val="24"/>
          <w:szCs w:val="24"/>
          <w:lang w:eastAsia="ar-SA"/>
        </w:rPr>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iCs/>
          <w:color w:val="000000"/>
          <w:sz w:val="24"/>
          <w:szCs w:val="24"/>
          <w:lang w:eastAsia="ar-SA"/>
        </w:rPr>
        <w:t>Оценка успеваемости по физической культуре в 5</w:t>
      </w:r>
      <w:r w:rsidRPr="00491922">
        <w:rPr>
          <w:rFonts w:ascii="Times New Roman" w:eastAsia="Times New Roman" w:hAnsi="Times New Roman" w:cs="Times New Roman"/>
          <w:color w:val="000000"/>
          <w:sz w:val="24"/>
          <w:szCs w:val="24"/>
          <w:lang w:eastAsia="ar-SA"/>
        </w:rPr>
        <w:t xml:space="preserve">— </w:t>
      </w:r>
      <w:r w:rsidRPr="00491922">
        <w:rPr>
          <w:rFonts w:ascii="Times New Roman" w:eastAsia="Times New Roman" w:hAnsi="Times New Roman" w:cs="Times New Roman"/>
          <w:iCs/>
          <w:color w:val="000000"/>
          <w:sz w:val="24"/>
          <w:szCs w:val="24"/>
          <w:lang w:eastAsia="ar-SA"/>
        </w:rPr>
        <w:t xml:space="preserve">9 классах </w:t>
      </w:r>
      <w:r w:rsidRPr="00491922">
        <w:rPr>
          <w:rFonts w:ascii="Times New Roman" w:eastAsia="Times New Roman" w:hAnsi="Times New Roman" w:cs="Times New Roman"/>
          <w:color w:val="000000"/>
          <w:sz w:val="24"/>
          <w:szCs w:val="24"/>
          <w:lang w:eastAsia="ar-SA"/>
        </w:rPr>
        <w:t xml:space="preserve">производится на общих основаниях и включает в </w:t>
      </w:r>
      <w:r w:rsidRPr="00491922">
        <w:rPr>
          <w:rFonts w:ascii="Times New Roman" w:eastAsia="Times New Roman" w:hAnsi="Times New Roman" w:cs="Times New Roman"/>
          <w:color w:val="000000"/>
          <w:spacing w:val="-2"/>
          <w:sz w:val="24"/>
          <w:szCs w:val="24"/>
          <w:lang w:eastAsia="ar-SA"/>
        </w:rPr>
        <w:t>себя качественные и количественные показатели: уровень со</w:t>
      </w:r>
      <w:r w:rsidRPr="00491922">
        <w:rPr>
          <w:rFonts w:ascii="Times New Roman" w:eastAsia="Times New Roman" w:hAnsi="Times New Roman" w:cs="Times New Roman"/>
          <w:color w:val="000000"/>
          <w:spacing w:val="-2"/>
          <w:sz w:val="24"/>
          <w:szCs w:val="24"/>
          <w:lang w:eastAsia="ar-SA"/>
        </w:rPr>
        <w:softHyphen/>
      </w:r>
      <w:r w:rsidRPr="00491922">
        <w:rPr>
          <w:rFonts w:ascii="Times New Roman" w:eastAsia="Times New Roman" w:hAnsi="Times New Roman" w:cs="Times New Roman"/>
          <w:color w:val="000000"/>
          <w:spacing w:val="-4"/>
          <w:sz w:val="24"/>
          <w:szCs w:val="24"/>
          <w:lang w:eastAsia="ar-SA"/>
        </w:rPr>
        <w:t>ответствующих знаний, степень владения двигательными уме</w:t>
      </w:r>
      <w:r w:rsidRPr="00491922">
        <w:rPr>
          <w:rFonts w:ascii="Times New Roman" w:eastAsia="Times New Roman" w:hAnsi="Times New Roman" w:cs="Times New Roman"/>
          <w:color w:val="000000"/>
          <w:spacing w:val="-4"/>
          <w:sz w:val="24"/>
          <w:szCs w:val="24"/>
          <w:lang w:eastAsia="ar-SA"/>
        </w:rPr>
        <w:softHyphen/>
      </w:r>
      <w:r w:rsidRPr="00491922">
        <w:rPr>
          <w:rFonts w:ascii="Times New Roman" w:eastAsia="Times New Roman" w:hAnsi="Times New Roman" w:cs="Times New Roman"/>
          <w:color w:val="000000"/>
          <w:spacing w:val="-2"/>
          <w:sz w:val="24"/>
          <w:szCs w:val="24"/>
          <w:lang w:eastAsia="ar-SA"/>
        </w:rPr>
        <w:t>ниями и навыками, умение осуществлять физкультурно-оздо</w:t>
      </w:r>
      <w:r w:rsidRPr="00491922">
        <w:rPr>
          <w:rFonts w:ascii="Times New Roman" w:eastAsia="Times New Roman" w:hAnsi="Times New Roman" w:cs="Times New Roman"/>
          <w:color w:val="000000"/>
          <w:spacing w:val="-2"/>
          <w:sz w:val="24"/>
          <w:szCs w:val="24"/>
          <w:lang w:eastAsia="ar-SA"/>
        </w:rPr>
        <w:softHyphen/>
      </w:r>
      <w:r w:rsidRPr="00491922">
        <w:rPr>
          <w:rFonts w:ascii="Times New Roman" w:eastAsia="Times New Roman" w:hAnsi="Times New Roman" w:cs="Times New Roman"/>
          <w:color w:val="000000"/>
          <w:spacing w:val="-1"/>
          <w:sz w:val="24"/>
          <w:szCs w:val="24"/>
          <w:lang w:eastAsia="ar-SA"/>
        </w:rPr>
        <w:t>ровительную и спортивную деятельность, выполнение учеб</w:t>
      </w:r>
      <w:r w:rsidRPr="00491922">
        <w:rPr>
          <w:rFonts w:ascii="Times New Roman" w:eastAsia="Times New Roman" w:hAnsi="Times New Roman" w:cs="Times New Roman"/>
          <w:color w:val="000000"/>
          <w:spacing w:val="-1"/>
          <w:sz w:val="24"/>
          <w:szCs w:val="24"/>
          <w:lang w:eastAsia="ar-SA"/>
        </w:rPr>
        <w:softHyphen/>
      </w:r>
      <w:r w:rsidRPr="00491922">
        <w:rPr>
          <w:rFonts w:ascii="Times New Roman" w:eastAsia="Times New Roman" w:hAnsi="Times New Roman" w:cs="Times New Roman"/>
          <w:color w:val="000000"/>
          <w:spacing w:val="1"/>
          <w:sz w:val="24"/>
          <w:szCs w:val="24"/>
          <w:lang w:eastAsia="ar-SA"/>
        </w:rPr>
        <w:t xml:space="preserve">ных нормативов. Учитывая психологические особенности </w:t>
      </w:r>
      <w:r w:rsidRPr="00491922">
        <w:rPr>
          <w:rFonts w:ascii="Times New Roman" w:eastAsia="Times New Roman" w:hAnsi="Times New Roman" w:cs="Times New Roman"/>
          <w:color w:val="000000"/>
          <w:spacing w:val="-4"/>
          <w:sz w:val="24"/>
          <w:szCs w:val="24"/>
          <w:lang w:eastAsia="ar-SA"/>
        </w:rPr>
        <w:t xml:space="preserve">подростков, следует глубже аргументировать выставление той </w:t>
      </w:r>
      <w:r w:rsidRPr="00491922">
        <w:rPr>
          <w:rFonts w:ascii="Times New Roman" w:eastAsia="Times New Roman" w:hAnsi="Times New Roman" w:cs="Times New Roman"/>
          <w:color w:val="000000"/>
          <w:spacing w:val="4"/>
          <w:sz w:val="24"/>
          <w:szCs w:val="24"/>
          <w:lang w:eastAsia="ar-SA"/>
        </w:rPr>
        <w:t>или иной оценки, шире привлекать учащихся к оценке сво</w:t>
      </w:r>
      <w:r w:rsidRPr="00491922">
        <w:rPr>
          <w:rFonts w:ascii="Times New Roman" w:eastAsia="Times New Roman" w:hAnsi="Times New Roman" w:cs="Times New Roman"/>
          <w:color w:val="000000"/>
          <w:spacing w:val="4"/>
          <w:sz w:val="24"/>
          <w:szCs w:val="24"/>
          <w:lang w:eastAsia="ar-SA"/>
        </w:rPr>
        <w:softHyphen/>
      </w:r>
      <w:r w:rsidRPr="00491922">
        <w:rPr>
          <w:rFonts w:ascii="Times New Roman" w:eastAsia="Times New Roman" w:hAnsi="Times New Roman" w:cs="Times New Roman"/>
          <w:color w:val="000000"/>
          <w:spacing w:val="-3"/>
          <w:sz w:val="24"/>
          <w:szCs w:val="24"/>
          <w:lang w:eastAsia="ar-SA"/>
        </w:rPr>
        <w:t>их достижений и достижений товарищей. Оценка должна сти</w:t>
      </w:r>
      <w:r w:rsidRPr="00491922">
        <w:rPr>
          <w:rFonts w:ascii="Times New Roman" w:eastAsia="Times New Roman" w:hAnsi="Times New Roman" w:cs="Times New Roman"/>
          <w:color w:val="000000"/>
          <w:spacing w:val="-3"/>
          <w:sz w:val="24"/>
          <w:szCs w:val="24"/>
          <w:lang w:eastAsia="ar-SA"/>
        </w:rPr>
        <w:softHyphen/>
      </w:r>
      <w:r w:rsidRPr="00491922">
        <w:rPr>
          <w:rFonts w:ascii="Times New Roman" w:eastAsia="Times New Roman" w:hAnsi="Times New Roman" w:cs="Times New Roman"/>
          <w:color w:val="000000"/>
          <w:spacing w:val="-2"/>
          <w:sz w:val="24"/>
          <w:szCs w:val="24"/>
          <w:lang w:eastAsia="ar-SA"/>
        </w:rPr>
        <w:t>мулировать активность подростка, интерес к занятиям физи</w:t>
      </w:r>
      <w:r w:rsidRPr="00491922">
        <w:rPr>
          <w:rFonts w:ascii="Times New Roman" w:eastAsia="Times New Roman" w:hAnsi="Times New Roman" w:cs="Times New Roman"/>
          <w:color w:val="000000"/>
          <w:spacing w:val="-2"/>
          <w:sz w:val="24"/>
          <w:szCs w:val="24"/>
          <w:lang w:eastAsia="ar-SA"/>
        </w:rPr>
        <w:softHyphen/>
      </w:r>
      <w:r w:rsidRPr="00491922">
        <w:rPr>
          <w:rFonts w:ascii="Times New Roman" w:eastAsia="Times New Roman" w:hAnsi="Times New Roman" w:cs="Times New Roman"/>
          <w:color w:val="000000"/>
          <w:spacing w:val="-3"/>
          <w:sz w:val="24"/>
          <w:szCs w:val="24"/>
          <w:lang w:eastAsia="ar-SA"/>
        </w:rPr>
        <w:t xml:space="preserve">ческой культурой, желание улучшить собственные результаты. </w:t>
      </w:r>
      <w:r w:rsidRPr="00491922">
        <w:rPr>
          <w:rFonts w:ascii="Times New Roman" w:eastAsia="Times New Roman" w:hAnsi="Times New Roman" w:cs="Times New Roman"/>
          <w:color w:val="000000"/>
          <w:spacing w:val="3"/>
          <w:sz w:val="24"/>
          <w:szCs w:val="24"/>
          <w:lang w:eastAsia="ar-SA"/>
        </w:rPr>
        <w:t xml:space="preserve">В этой связи при оценке успеваемости учитель должен в </w:t>
      </w:r>
      <w:r w:rsidRPr="00491922">
        <w:rPr>
          <w:rFonts w:ascii="Times New Roman" w:eastAsia="Times New Roman" w:hAnsi="Times New Roman" w:cs="Times New Roman"/>
          <w:color w:val="000000"/>
          <w:sz w:val="24"/>
          <w:szCs w:val="24"/>
          <w:lang w:eastAsia="ar-SA"/>
        </w:rPr>
        <w:t>большей мере ориентироваться на темпы продвижения уче</w:t>
      </w:r>
      <w:r w:rsidRPr="00491922">
        <w:rPr>
          <w:rFonts w:ascii="Times New Roman" w:eastAsia="Times New Roman" w:hAnsi="Times New Roman" w:cs="Times New Roman"/>
          <w:color w:val="000000"/>
          <w:sz w:val="24"/>
          <w:szCs w:val="24"/>
          <w:lang w:eastAsia="ar-SA"/>
        </w:rPr>
        <w:softHyphen/>
      </w:r>
      <w:r w:rsidRPr="00491922">
        <w:rPr>
          <w:rFonts w:ascii="Times New Roman" w:eastAsia="Times New Roman" w:hAnsi="Times New Roman" w:cs="Times New Roman"/>
          <w:color w:val="000000"/>
          <w:spacing w:val="3"/>
          <w:sz w:val="24"/>
          <w:szCs w:val="24"/>
          <w:lang w:eastAsia="ar-SA"/>
        </w:rPr>
        <w:t xml:space="preserve">ника в развитии его двигательных способностей, поощрять </w:t>
      </w:r>
      <w:r w:rsidRPr="00491922">
        <w:rPr>
          <w:rFonts w:ascii="Times New Roman" w:eastAsia="Times New Roman" w:hAnsi="Times New Roman" w:cs="Times New Roman"/>
          <w:color w:val="000000"/>
          <w:spacing w:val="-2"/>
          <w:sz w:val="24"/>
          <w:szCs w:val="24"/>
          <w:lang w:eastAsia="ar-SA"/>
        </w:rPr>
        <w:t>его стремление к самосовершенствованию, к углублению зна</w:t>
      </w:r>
      <w:r w:rsidRPr="00491922">
        <w:rPr>
          <w:rFonts w:ascii="Times New Roman" w:eastAsia="Times New Roman" w:hAnsi="Times New Roman" w:cs="Times New Roman"/>
          <w:color w:val="000000"/>
          <w:spacing w:val="-2"/>
          <w:sz w:val="24"/>
          <w:szCs w:val="24"/>
          <w:lang w:eastAsia="ar-SA"/>
        </w:rPr>
        <w:softHyphen/>
      </w:r>
      <w:r w:rsidRPr="00491922">
        <w:rPr>
          <w:rFonts w:ascii="Times New Roman" w:eastAsia="Times New Roman" w:hAnsi="Times New Roman" w:cs="Times New Roman"/>
          <w:color w:val="000000"/>
          <w:spacing w:val="-3"/>
          <w:sz w:val="24"/>
          <w:szCs w:val="24"/>
          <w:lang w:eastAsia="ar-SA"/>
        </w:rPr>
        <w:t>ний в области физической культуры и ведению здорового об</w:t>
      </w:r>
      <w:r w:rsidRPr="00491922">
        <w:rPr>
          <w:rFonts w:ascii="Times New Roman" w:eastAsia="Times New Roman" w:hAnsi="Times New Roman" w:cs="Times New Roman"/>
          <w:color w:val="000000"/>
          <w:spacing w:val="-3"/>
          <w:sz w:val="24"/>
          <w:szCs w:val="24"/>
          <w:lang w:eastAsia="ar-SA"/>
        </w:rPr>
        <w:softHyphen/>
      </w:r>
      <w:r w:rsidRPr="00491922">
        <w:rPr>
          <w:rFonts w:ascii="Times New Roman" w:eastAsia="Times New Roman" w:hAnsi="Times New Roman" w:cs="Times New Roman"/>
          <w:color w:val="000000"/>
          <w:spacing w:val="1"/>
          <w:sz w:val="24"/>
          <w:szCs w:val="24"/>
          <w:lang w:eastAsia="ar-SA"/>
        </w:rPr>
        <w:t>раза жизни.</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color w:val="000000"/>
          <w:spacing w:val="-4"/>
          <w:sz w:val="24"/>
          <w:szCs w:val="24"/>
          <w:lang w:eastAsia="ar-SA"/>
        </w:rPr>
        <w:lastRenderedPageBreak/>
        <w:t xml:space="preserve">Учитель должен обеспечить каждому ученику одинаковый </w:t>
      </w:r>
      <w:r w:rsidRPr="00491922">
        <w:rPr>
          <w:rFonts w:ascii="Times New Roman" w:eastAsia="Times New Roman" w:hAnsi="Times New Roman" w:cs="Times New Roman"/>
          <w:color w:val="000000"/>
          <w:sz w:val="24"/>
          <w:szCs w:val="24"/>
          <w:lang w:eastAsia="ar-SA"/>
        </w:rPr>
        <w:t>доступ к основам физической культуры, опираться на широ</w:t>
      </w:r>
      <w:r w:rsidRPr="00491922">
        <w:rPr>
          <w:rFonts w:ascii="Times New Roman" w:eastAsia="Times New Roman" w:hAnsi="Times New Roman" w:cs="Times New Roman"/>
          <w:color w:val="000000"/>
          <w:sz w:val="24"/>
          <w:szCs w:val="24"/>
          <w:lang w:eastAsia="ar-SA"/>
        </w:rPr>
        <w:softHyphen/>
      </w:r>
      <w:r w:rsidRPr="00491922">
        <w:rPr>
          <w:rFonts w:ascii="Times New Roman" w:eastAsia="Times New Roman" w:hAnsi="Times New Roman" w:cs="Times New Roman"/>
          <w:color w:val="000000"/>
          <w:spacing w:val="-1"/>
          <w:sz w:val="24"/>
          <w:szCs w:val="24"/>
          <w:lang w:eastAsia="ar-SA"/>
        </w:rPr>
        <w:t>кие и гибкие методы и средства обучения для развития уча</w:t>
      </w:r>
      <w:r w:rsidRPr="00491922">
        <w:rPr>
          <w:rFonts w:ascii="Times New Roman" w:eastAsia="Times New Roman" w:hAnsi="Times New Roman" w:cs="Times New Roman"/>
          <w:color w:val="000000"/>
          <w:spacing w:val="-1"/>
          <w:sz w:val="24"/>
          <w:szCs w:val="24"/>
          <w:lang w:eastAsia="ar-SA"/>
        </w:rPr>
        <w:softHyphen/>
      </w:r>
      <w:r w:rsidRPr="00491922">
        <w:rPr>
          <w:rFonts w:ascii="Times New Roman" w:eastAsia="Times New Roman" w:hAnsi="Times New Roman" w:cs="Times New Roman"/>
          <w:color w:val="000000"/>
          <w:spacing w:val="-3"/>
          <w:sz w:val="24"/>
          <w:szCs w:val="24"/>
          <w:lang w:eastAsia="ar-SA"/>
        </w:rPr>
        <w:t>щихся с разным уровнем двигательных и психических спо</w:t>
      </w:r>
      <w:r w:rsidRPr="00491922">
        <w:rPr>
          <w:rFonts w:ascii="Times New Roman" w:eastAsia="Times New Roman" w:hAnsi="Times New Roman" w:cs="Times New Roman"/>
          <w:color w:val="000000"/>
          <w:spacing w:val="-3"/>
          <w:sz w:val="24"/>
          <w:szCs w:val="24"/>
          <w:lang w:eastAsia="ar-SA"/>
        </w:rPr>
        <w:softHyphen/>
        <w:t>собностей. На занятиях по физической культуре следует учи</w:t>
      </w:r>
      <w:r w:rsidRPr="00491922">
        <w:rPr>
          <w:rFonts w:ascii="Times New Roman" w:eastAsia="Times New Roman" w:hAnsi="Times New Roman" w:cs="Times New Roman"/>
          <w:color w:val="000000"/>
          <w:spacing w:val="-3"/>
          <w:sz w:val="24"/>
          <w:szCs w:val="24"/>
          <w:lang w:eastAsia="ar-SA"/>
        </w:rPr>
        <w:softHyphen/>
      </w:r>
      <w:r w:rsidRPr="00491922">
        <w:rPr>
          <w:rFonts w:ascii="Times New Roman" w:eastAsia="Times New Roman" w:hAnsi="Times New Roman" w:cs="Times New Roman"/>
          <w:color w:val="000000"/>
          <w:spacing w:val="2"/>
          <w:sz w:val="24"/>
          <w:szCs w:val="24"/>
          <w:lang w:eastAsia="ar-SA"/>
        </w:rPr>
        <w:t>тывать интересы и склонности детей.</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r w:rsidRPr="00491922">
        <w:rPr>
          <w:rFonts w:ascii="Times New Roman" w:eastAsia="Times New Roman" w:hAnsi="Times New Roman" w:cs="Times New Roman"/>
          <w:b/>
          <w:i/>
          <w:sz w:val="24"/>
          <w:szCs w:val="24"/>
          <w:u w:val="single"/>
          <w:lang w:eastAsia="ar-SA"/>
        </w:rPr>
        <w:t>Итоговая отметка</w:t>
      </w:r>
      <w:r w:rsidRPr="00491922">
        <w:rPr>
          <w:rFonts w:ascii="Times New Roman" w:eastAsia="Times New Roman" w:hAnsi="Times New Roman" w:cs="Times New Roman"/>
          <w:sz w:val="24"/>
          <w:szCs w:val="24"/>
          <w:lang w:eastAsia="ar-SA"/>
        </w:rPr>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r w:rsidRPr="00491922">
        <w:rPr>
          <w:rFonts w:ascii="Times New Roman" w:eastAsia="Times New Roman" w:hAnsi="Times New Roman" w:cs="Times New Roman"/>
          <w:b/>
          <w:i/>
          <w:sz w:val="24"/>
          <w:szCs w:val="24"/>
          <w:u w:val="single"/>
          <w:lang w:eastAsia="ar-SA"/>
        </w:rPr>
        <w:t>Критерии оценивания успеваемости</w:t>
      </w:r>
      <w:r w:rsidRPr="00491922">
        <w:rPr>
          <w:rFonts w:ascii="Times New Roman" w:eastAsia="Times New Roman" w:hAnsi="Times New Roman" w:cs="Times New Roman"/>
          <w:sz w:val="24"/>
          <w:szCs w:val="24"/>
          <w:lang w:eastAsia="ar-SA"/>
        </w:rPr>
        <w:t xml:space="preserve"> по базовым составляющим физической подготовки учащихся:</w:t>
      </w:r>
    </w:p>
    <w:p w:rsidR="00491922" w:rsidRPr="00491922" w:rsidRDefault="00491922" w:rsidP="00491922">
      <w:pPr>
        <w:suppressAutoHyphens/>
        <w:spacing w:after="0" w:line="240" w:lineRule="auto"/>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 xml:space="preserve">                                                                                                          </w:t>
      </w:r>
    </w:p>
    <w:p w:rsidR="00491922" w:rsidRPr="00491922" w:rsidRDefault="00491922" w:rsidP="00491922">
      <w:pPr>
        <w:suppressAutoHyphens/>
        <w:spacing w:after="0" w:line="240" w:lineRule="auto"/>
        <w:rPr>
          <w:rFonts w:ascii="Times New Roman" w:eastAsia="Times New Roman" w:hAnsi="Times New Roman" w:cs="Times New Roman"/>
          <w:b/>
          <w:sz w:val="24"/>
          <w:szCs w:val="24"/>
          <w:lang w:eastAsia="ar-SA"/>
        </w:rPr>
      </w:pPr>
    </w:p>
    <w:p w:rsidR="00491922" w:rsidRPr="00491922" w:rsidRDefault="00491922" w:rsidP="00491922">
      <w:pPr>
        <w:suppressAutoHyphens/>
        <w:spacing w:after="0" w:line="240" w:lineRule="auto"/>
        <w:jc w:val="center"/>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1. Знания</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t>С целью проверки знаний используются следующие методы: опрос, проверочные беседы (без вызова из строя), тестирование.</w:t>
      </w:r>
    </w:p>
    <w:tbl>
      <w:tblPr>
        <w:tblW w:w="0" w:type="auto"/>
        <w:tblInd w:w="-5" w:type="dxa"/>
        <w:tblLayout w:type="fixed"/>
        <w:tblLook w:val="0000" w:firstRow="0" w:lastRow="0" w:firstColumn="0" w:lastColumn="0" w:noHBand="0" w:noVBand="0"/>
      </w:tblPr>
      <w:tblGrid>
        <w:gridCol w:w="3980"/>
        <w:gridCol w:w="3980"/>
        <w:gridCol w:w="3980"/>
        <w:gridCol w:w="3990"/>
      </w:tblGrid>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«2» (5, 4, 2,)</w:t>
            </w:r>
          </w:p>
        </w:tc>
      </w:tr>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ответ, в котором:</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тот же ответ, если: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ответ, в котором:</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непонимание и:</w:t>
            </w:r>
          </w:p>
        </w:tc>
      </w:tr>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Учащийся демонстрирует глубокое понимание сущности материала; логично его излагает, используя в деятельности.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В нём содержаться небольшие неточности и незначительные ошибки.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roofErr w:type="gramStart"/>
            <w:r w:rsidRPr="00491922">
              <w:rPr>
                <w:rFonts w:ascii="Times New Roman" w:eastAsia="Times New Roman" w:hAnsi="Times New Roman" w:cs="Times New Roman"/>
                <w:sz w:val="24"/>
                <w:szCs w:val="24"/>
                <w:lang w:eastAsia="ar-SA"/>
              </w:rPr>
              <w:t>Не знание</w:t>
            </w:r>
            <w:proofErr w:type="gramEnd"/>
            <w:r w:rsidRPr="00491922">
              <w:rPr>
                <w:rFonts w:ascii="Times New Roman" w:eastAsia="Times New Roman" w:hAnsi="Times New Roman" w:cs="Times New Roman"/>
                <w:sz w:val="24"/>
                <w:szCs w:val="24"/>
                <w:lang w:eastAsia="ar-SA"/>
              </w:rPr>
              <w:t xml:space="preserve"> материала программы.</w:t>
            </w:r>
          </w:p>
        </w:tc>
      </w:tr>
    </w:tbl>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w:t>
      </w:r>
    </w:p>
    <w:p w:rsidR="00491922" w:rsidRPr="00491922" w:rsidRDefault="00491922" w:rsidP="00491922">
      <w:pPr>
        <w:suppressAutoHyphens/>
        <w:spacing w:after="0" w:line="240" w:lineRule="auto"/>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 xml:space="preserve">                                                                    2. Техника владения двигательными умениями и навыками</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t xml:space="preserve">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комбинированный метод. </w:t>
      </w:r>
    </w:p>
    <w:tbl>
      <w:tblPr>
        <w:tblW w:w="0" w:type="auto"/>
        <w:tblInd w:w="-5" w:type="dxa"/>
        <w:tblLayout w:type="fixed"/>
        <w:tblLook w:val="0000" w:firstRow="0" w:lastRow="0" w:firstColumn="0" w:lastColumn="0" w:noHBand="0" w:noVBand="0"/>
      </w:tblPr>
      <w:tblGrid>
        <w:gridCol w:w="3980"/>
        <w:gridCol w:w="3980"/>
        <w:gridCol w:w="3980"/>
        <w:gridCol w:w="3990"/>
      </w:tblGrid>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«2» (5, 4, 3, 2, 1)</w:t>
            </w:r>
          </w:p>
        </w:tc>
      </w:tr>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выполнение, в котором:</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тоже выполнение, если: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выполнение, в котором:</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За выполнение, в котором:</w:t>
            </w:r>
          </w:p>
        </w:tc>
      </w:tr>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Движение или отдельные его элементы выполнены правильно, с соблюдением всех требований, без ошибок, легко, свободно</w:t>
            </w:r>
            <w:proofErr w:type="gramStart"/>
            <w:r w:rsidRPr="00491922">
              <w:rPr>
                <w:rFonts w:ascii="Times New Roman" w:eastAsia="Times New Roman" w:hAnsi="Times New Roman" w:cs="Times New Roman"/>
                <w:sz w:val="24"/>
                <w:szCs w:val="24"/>
                <w:lang w:eastAsia="ar-SA"/>
              </w:rPr>
              <w:t>.</w:t>
            </w:r>
            <w:proofErr w:type="gramEnd"/>
            <w:r w:rsidRPr="00491922">
              <w:rPr>
                <w:rFonts w:ascii="Times New Roman" w:eastAsia="Times New Roman" w:hAnsi="Times New Roman" w:cs="Times New Roman"/>
                <w:sz w:val="24"/>
                <w:szCs w:val="24"/>
                <w:lang w:eastAsia="ar-SA"/>
              </w:rPr>
              <w:t xml:space="preserve"> </w:t>
            </w:r>
            <w:proofErr w:type="gramStart"/>
            <w:r w:rsidRPr="00491922">
              <w:rPr>
                <w:rFonts w:ascii="Times New Roman" w:eastAsia="Times New Roman" w:hAnsi="Times New Roman" w:cs="Times New Roman"/>
                <w:sz w:val="24"/>
                <w:szCs w:val="24"/>
                <w:lang w:eastAsia="ar-SA"/>
              </w:rPr>
              <w:t>ч</w:t>
            </w:r>
            <w:proofErr w:type="gramEnd"/>
            <w:r w:rsidRPr="00491922">
              <w:rPr>
                <w:rFonts w:ascii="Times New Roman" w:eastAsia="Times New Roman" w:hAnsi="Times New Roman" w:cs="Times New Roman"/>
                <w:sz w:val="24"/>
                <w:szCs w:val="24"/>
                <w:lang w:eastAsia="ar-SA"/>
              </w:rPr>
              <w:t xml:space="preserve">ётко, уверенно, слитно, с отличной </w:t>
            </w:r>
            <w:r w:rsidRPr="00491922">
              <w:rPr>
                <w:rFonts w:ascii="Times New Roman" w:eastAsia="Times New Roman" w:hAnsi="Times New Roman" w:cs="Times New Roman"/>
                <w:sz w:val="24"/>
                <w:szCs w:val="24"/>
                <w:lang w:eastAsia="ar-SA"/>
              </w:rPr>
              <w:lastRenderedPageBreak/>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lastRenderedPageBreak/>
              <w:t xml:space="preserve">При выполнении ученик действует так же, как и в предыдущем случае, но допустил не более двух незначительных ошибок. </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w:t>
            </w:r>
            <w:r w:rsidRPr="00491922">
              <w:rPr>
                <w:rFonts w:ascii="Times New Roman" w:eastAsia="Times New Roman" w:hAnsi="Times New Roman" w:cs="Times New Roman"/>
                <w:sz w:val="24"/>
                <w:szCs w:val="24"/>
                <w:lang w:eastAsia="ar-SA"/>
              </w:rPr>
              <w:lastRenderedPageBreak/>
              <w:t>Учащийся не может выполнить движение в нестандартных и сложных в сравнении с уроком условиях.</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lastRenderedPageBreak/>
              <w:t>Движение или отдельные его элементы выполнены неправильно, допущено более двух значительных или одна грубая ошибка.</w:t>
            </w:r>
          </w:p>
        </w:tc>
      </w:tr>
    </w:tbl>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w:t>
      </w:r>
    </w:p>
    <w:p w:rsidR="00491922" w:rsidRPr="00491922" w:rsidRDefault="00491922" w:rsidP="00491922">
      <w:pPr>
        <w:suppressAutoHyphens/>
        <w:spacing w:after="0" w:line="240" w:lineRule="auto"/>
        <w:jc w:val="center"/>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3. Владение способами и умение осуществлять физкультурно-оздоровительную деятельность</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tbl>
      <w:tblPr>
        <w:tblW w:w="0" w:type="auto"/>
        <w:tblInd w:w="-5" w:type="dxa"/>
        <w:tblLayout w:type="fixed"/>
        <w:tblLook w:val="0000" w:firstRow="0" w:lastRow="0" w:firstColumn="0" w:lastColumn="0" w:noHBand="0" w:noVBand="0"/>
      </w:tblPr>
      <w:tblGrid>
        <w:gridCol w:w="3980"/>
        <w:gridCol w:w="3980"/>
        <w:gridCol w:w="3980"/>
        <w:gridCol w:w="3990"/>
      </w:tblGrid>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«2» (5, 4, 3, 2, 1)</w:t>
            </w:r>
          </w:p>
        </w:tc>
      </w:tr>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Учащийся умеет: </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самостоятельно организовать место занятий;</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-подбирать средства и инвентарь и применять их в конкретных условиях;</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контролировать ход выполнения деятельности и оценивать итоги.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Учащийся:</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организует место занятий в основном самостоятельно, лишь с незначительной помощью;</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допускает незначительные ошибки в подборе средств;</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контролирует ход выполнения деятельности и оценивает итоги.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Более половины видов самостоятельной деятельности выполнены с помощью учителя или не выполняется один из пунктов.</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Учащийся не может выполнить самостоятельно ни один из пунктов.</w:t>
            </w:r>
          </w:p>
        </w:tc>
      </w:tr>
    </w:tbl>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jc w:val="center"/>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4. Уровень физической подготовленности учащихся</w:t>
      </w:r>
    </w:p>
    <w:tbl>
      <w:tblPr>
        <w:tblW w:w="0" w:type="auto"/>
        <w:tblInd w:w="-5" w:type="dxa"/>
        <w:tblLayout w:type="fixed"/>
        <w:tblLook w:val="0000" w:firstRow="0" w:lastRow="0" w:firstColumn="0" w:lastColumn="0" w:noHBand="0" w:noVBand="0"/>
      </w:tblPr>
      <w:tblGrid>
        <w:gridCol w:w="3980"/>
        <w:gridCol w:w="3980"/>
        <w:gridCol w:w="3980"/>
        <w:gridCol w:w="3990"/>
      </w:tblGrid>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«5» (12, 13, 14)</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«4» (9, 10, 11)</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«3» (6, 7, 8)</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         Оценка «2» (5, 4, 3, 2, 1)</w:t>
            </w:r>
          </w:p>
        </w:tc>
      </w:tr>
      <w:tr w:rsidR="00491922" w:rsidRPr="00491922" w:rsidTr="00AF113E">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w:t>
            </w:r>
            <w:r w:rsidRPr="00491922">
              <w:rPr>
                <w:rFonts w:ascii="Times New Roman" w:eastAsia="Times New Roman" w:hAnsi="Times New Roman" w:cs="Times New Roman"/>
                <w:sz w:val="24"/>
                <w:szCs w:val="24"/>
                <w:lang w:eastAsia="ar-SA"/>
              </w:rPr>
              <w:lastRenderedPageBreak/>
              <w:t xml:space="preserve">требованиям государственного стандарта и обязательного минимума содержания </w:t>
            </w:r>
            <w:proofErr w:type="gramStart"/>
            <w:r w:rsidRPr="00491922">
              <w:rPr>
                <w:rFonts w:ascii="Times New Roman" w:eastAsia="Times New Roman" w:hAnsi="Times New Roman" w:cs="Times New Roman"/>
                <w:sz w:val="24"/>
                <w:szCs w:val="24"/>
                <w:lang w:eastAsia="ar-SA"/>
              </w:rPr>
              <w:t>обучения по</w:t>
            </w:r>
            <w:proofErr w:type="gramEnd"/>
            <w:r w:rsidRPr="00491922">
              <w:rPr>
                <w:rFonts w:ascii="Times New Roman" w:eastAsia="Times New Roman" w:hAnsi="Times New Roman" w:cs="Times New Roman"/>
                <w:sz w:val="24"/>
                <w:szCs w:val="24"/>
                <w:lang w:eastAsia="ar-SA"/>
              </w:rPr>
              <w:t xml:space="preserve"> физической культуре, и высокому приросту ученика в показателях физической подготовленности за определённый период времени.</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lastRenderedPageBreak/>
              <w:t>Исходный показатель соответствует среднему уровню подготовленности и достаточному темпу прироста.</w:t>
            </w:r>
          </w:p>
        </w:tc>
        <w:tc>
          <w:tcPr>
            <w:tcW w:w="3980" w:type="dxa"/>
            <w:tcBorders>
              <w:top w:val="single" w:sz="4" w:space="0" w:color="000000"/>
              <w:left w:val="single" w:sz="4" w:space="0" w:color="000000"/>
              <w:bottom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Исходный показатель соответствует низкому уровню подготовленности и незначительному  приросту.</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Учащийся не выполняет государственный стандарт, нет темпа роста показателей физической подготовленности.</w:t>
            </w:r>
          </w:p>
        </w:tc>
      </w:tr>
    </w:tbl>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lastRenderedPageBreak/>
        <w:t xml:space="preserve">                                                                                </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определённую трудность для каждого учащегося, но быть реально выполнимыми. Достижение этих сдвигов при условии систематических занятий даёт основание учителю для выставления высокой оценки.</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r w:rsidRPr="00491922">
        <w:rPr>
          <w:rFonts w:ascii="Times New Roman" w:eastAsia="Times New Roman" w:hAnsi="Times New Roman" w:cs="Times New Roman"/>
          <w:b/>
          <w:i/>
          <w:sz w:val="24"/>
          <w:szCs w:val="24"/>
          <w:u w:val="single"/>
          <w:lang w:eastAsia="ar-SA"/>
        </w:rPr>
        <w:t>Общая оценка успеваемости</w:t>
      </w:r>
      <w:r w:rsidRPr="00491922">
        <w:rPr>
          <w:rFonts w:ascii="Times New Roman" w:eastAsia="Times New Roman" w:hAnsi="Times New Roman" w:cs="Times New Roman"/>
          <w:b/>
          <w:sz w:val="24"/>
          <w:szCs w:val="24"/>
          <w:lang w:eastAsia="ar-SA"/>
        </w:rPr>
        <w:t xml:space="preserve"> </w:t>
      </w:r>
      <w:r w:rsidRPr="00491922">
        <w:rPr>
          <w:rFonts w:ascii="Times New Roman" w:eastAsia="Times New Roman" w:hAnsi="Times New Roman" w:cs="Times New Roman"/>
          <w:sz w:val="24"/>
          <w:szCs w:val="24"/>
          <w:lang w:eastAsia="ar-SA"/>
        </w:rPr>
        <w:t>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ab/>
      </w:r>
      <w:r w:rsidRPr="00491922">
        <w:rPr>
          <w:rFonts w:ascii="Times New Roman" w:eastAsia="Times New Roman" w:hAnsi="Times New Roman" w:cs="Times New Roman"/>
          <w:b/>
          <w:i/>
          <w:sz w:val="24"/>
          <w:szCs w:val="24"/>
          <w:u w:val="single"/>
          <w:lang w:eastAsia="ar-SA"/>
        </w:rPr>
        <w:t>Оценка успеваемости за учебный год</w:t>
      </w:r>
      <w:r w:rsidRPr="00491922">
        <w:rPr>
          <w:rFonts w:ascii="Times New Roman" w:eastAsia="Times New Roman" w:hAnsi="Times New Roman" w:cs="Times New Roman"/>
          <w:sz w:val="24"/>
          <w:szCs w:val="24"/>
          <w:lang w:eastAsia="ar-SA"/>
        </w:rPr>
        <w:t xml:space="preserve"> производится на основании оценок за учебные четверти с учётом общих оценок по разделам программы. При этом преимущественное значение имеют оценки за умение и навыки осуществлять собственно двигательную, физкультурно-оздоровительную деятельность.</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rPr>
          <w:rFonts w:ascii="Times New Roman" w:eastAsia="Times New Roman" w:hAnsi="Times New Roman" w:cs="Times New Roman"/>
          <w:b/>
          <w:sz w:val="24"/>
          <w:szCs w:val="24"/>
          <w:lang w:eastAsia="ar-SA"/>
        </w:rPr>
      </w:pPr>
      <w:r w:rsidRPr="00491922">
        <w:rPr>
          <w:rFonts w:ascii="Times New Roman" w:eastAsia="Times New Roman" w:hAnsi="Times New Roman" w:cs="Times New Roman"/>
          <w:b/>
          <w:sz w:val="24"/>
          <w:szCs w:val="24"/>
          <w:lang w:eastAsia="ar-SA"/>
        </w:rPr>
        <w:t>Учебно-методический комплект</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1. Комплексная программа физического воспитания учащихся 1 – 11 классы</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Авторы: доктор педагогических наук </w:t>
      </w:r>
      <w:proofErr w:type="spellStart"/>
      <w:r w:rsidRPr="00491922">
        <w:rPr>
          <w:rFonts w:ascii="Times New Roman" w:eastAsia="Times New Roman" w:hAnsi="Times New Roman" w:cs="Times New Roman"/>
          <w:sz w:val="24"/>
          <w:szCs w:val="24"/>
          <w:lang w:eastAsia="ar-SA"/>
        </w:rPr>
        <w:t>В.И.Лях</w:t>
      </w:r>
      <w:proofErr w:type="spellEnd"/>
      <w:r w:rsidRPr="00491922">
        <w:rPr>
          <w:rFonts w:ascii="Times New Roman" w:eastAsia="Times New Roman" w:hAnsi="Times New Roman" w:cs="Times New Roman"/>
          <w:sz w:val="24"/>
          <w:szCs w:val="24"/>
          <w:lang w:eastAsia="ar-SA"/>
        </w:rPr>
        <w:t xml:space="preserve">, кандидат педагогических наук    </w:t>
      </w:r>
      <w:proofErr w:type="spellStart"/>
      <w:r w:rsidRPr="00491922">
        <w:rPr>
          <w:rFonts w:ascii="Times New Roman" w:eastAsia="Times New Roman" w:hAnsi="Times New Roman" w:cs="Times New Roman"/>
          <w:sz w:val="24"/>
          <w:szCs w:val="24"/>
          <w:lang w:eastAsia="ar-SA"/>
        </w:rPr>
        <w:t>А.А.Зданевич</w:t>
      </w:r>
      <w:proofErr w:type="spellEnd"/>
      <w:r w:rsidRPr="00491922">
        <w:rPr>
          <w:rFonts w:ascii="Times New Roman" w:eastAsia="Times New Roman" w:hAnsi="Times New Roman" w:cs="Times New Roman"/>
          <w:sz w:val="24"/>
          <w:szCs w:val="24"/>
          <w:lang w:eastAsia="ar-SA"/>
        </w:rPr>
        <w:t xml:space="preserve"> Москва «Просвещение» 2011</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Учебники:</w:t>
      </w:r>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Авторы: </w:t>
      </w:r>
      <w:proofErr w:type="spellStart"/>
      <w:r w:rsidRPr="00491922">
        <w:rPr>
          <w:rFonts w:ascii="Times New Roman" w:eastAsia="Times New Roman" w:hAnsi="Times New Roman" w:cs="Times New Roman"/>
          <w:sz w:val="24"/>
          <w:szCs w:val="24"/>
          <w:lang w:eastAsia="ar-SA"/>
        </w:rPr>
        <w:t>М.А.Виленский</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И.М.Туревский</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Т.Ю.Торочкова</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В.А.Соколкина</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Г.А.Баландин</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Н.Н.Назарова</w:t>
      </w:r>
      <w:proofErr w:type="spellEnd"/>
      <w:r w:rsidRPr="00491922">
        <w:rPr>
          <w:rFonts w:ascii="Times New Roman" w:eastAsia="Times New Roman" w:hAnsi="Times New Roman" w:cs="Times New Roman"/>
          <w:sz w:val="24"/>
          <w:szCs w:val="24"/>
          <w:lang w:eastAsia="ar-SA"/>
        </w:rPr>
        <w:t xml:space="preserve">, Т.Н. Казакова, </w:t>
      </w:r>
      <w:proofErr w:type="spellStart"/>
      <w:r w:rsidRPr="00491922">
        <w:rPr>
          <w:rFonts w:ascii="Times New Roman" w:eastAsia="Times New Roman" w:hAnsi="Times New Roman" w:cs="Times New Roman"/>
          <w:sz w:val="24"/>
          <w:szCs w:val="24"/>
          <w:lang w:eastAsia="ar-SA"/>
        </w:rPr>
        <w:t>Н.С.Алёшина</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З.В.Гребенщикова</w:t>
      </w:r>
      <w:proofErr w:type="spellEnd"/>
      <w:r w:rsidRPr="00491922">
        <w:rPr>
          <w:rFonts w:ascii="Times New Roman" w:eastAsia="Times New Roman" w:hAnsi="Times New Roman" w:cs="Times New Roman"/>
          <w:sz w:val="24"/>
          <w:szCs w:val="24"/>
          <w:lang w:eastAsia="ar-SA"/>
        </w:rPr>
        <w:t xml:space="preserve">, </w:t>
      </w:r>
      <w:proofErr w:type="spellStart"/>
      <w:r w:rsidRPr="00491922">
        <w:rPr>
          <w:rFonts w:ascii="Times New Roman" w:eastAsia="Times New Roman" w:hAnsi="Times New Roman" w:cs="Times New Roman"/>
          <w:sz w:val="24"/>
          <w:szCs w:val="24"/>
          <w:lang w:eastAsia="ar-SA"/>
        </w:rPr>
        <w:t>А.Н.Крайнов</w:t>
      </w:r>
      <w:proofErr w:type="spellEnd"/>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 xml:space="preserve">Физическая культура 5 – 6 – 7 классы, Учебник для общеобразовательных учреждений под редакцией </w:t>
      </w:r>
      <w:proofErr w:type="spellStart"/>
      <w:r w:rsidRPr="00491922">
        <w:rPr>
          <w:rFonts w:ascii="Times New Roman" w:eastAsia="Times New Roman" w:hAnsi="Times New Roman" w:cs="Times New Roman"/>
          <w:sz w:val="24"/>
          <w:szCs w:val="24"/>
          <w:lang w:eastAsia="ar-SA"/>
        </w:rPr>
        <w:t>М.Я.Виленского</w:t>
      </w:r>
      <w:proofErr w:type="spellEnd"/>
    </w:p>
    <w:p w:rsidR="00491922" w:rsidRPr="00491922" w:rsidRDefault="00491922" w:rsidP="00491922">
      <w:pPr>
        <w:suppressAutoHyphens/>
        <w:spacing w:after="0" w:line="240" w:lineRule="auto"/>
        <w:rPr>
          <w:rFonts w:ascii="Times New Roman" w:eastAsia="Times New Roman" w:hAnsi="Times New Roman" w:cs="Times New Roman"/>
          <w:sz w:val="24"/>
          <w:szCs w:val="24"/>
          <w:lang w:eastAsia="ar-SA"/>
        </w:rPr>
      </w:pPr>
      <w:r w:rsidRPr="00491922">
        <w:rPr>
          <w:rFonts w:ascii="Times New Roman" w:eastAsia="Times New Roman" w:hAnsi="Times New Roman" w:cs="Times New Roman"/>
          <w:sz w:val="24"/>
          <w:szCs w:val="24"/>
          <w:lang w:eastAsia="ar-SA"/>
        </w:rPr>
        <w:t>Рекомендовано Министерством образования и науки Российской Федерации, 6-е издание, Москва «Просвещение» 2010.</w:t>
      </w: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491922" w:rsidRPr="00491922" w:rsidRDefault="00491922" w:rsidP="00491922">
      <w:pPr>
        <w:spacing w:after="0" w:line="240" w:lineRule="auto"/>
        <w:rPr>
          <w:rFonts w:ascii="Times New Roman" w:eastAsia="Times New Roman" w:hAnsi="Times New Roman" w:cs="Times New Roman"/>
          <w:sz w:val="24"/>
          <w:szCs w:val="24"/>
          <w:lang w:eastAsia="ru-RU"/>
        </w:rPr>
      </w:pPr>
    </w:p>
    <w:p w:rsidR="00AF113E" w:rsidRDefault="00AF113E" w:rsidP="00491922">
      <w:pPr>
        <w:autoSpaceDE w:val="0"/>
        <w:autoSpaceDN w:val="0"/>
        <w:adjustRightInd w:val="0"/>
        <w:spacing w:before="120" w:after="120" w:line="240" w:lineRule="auto"/>
        <w:jc w:val="center"/>
        <w:rPr>
          <w:rFonts w:ascii="Times New Roman" w:eastAsia="Times New Roman" w:hAnsi="Times New Roman" w:cs="Times New Roman"/>
          <w:b/>
          <w:bCs/>
          <w:caps/>
          <w:sz w:val="24"/>
          <w:szCs w:val="24"/>
          <w:lang w:eastAsia="ru-RU"/>
        </w:rPr>
      </w:pPr>
    </w:p>
    <w:p w:rsidR="00AF113E" w:rsidRDefault="00AF113E" w:rsidP="00491922">
      <w:pPr>
        <w:autoSpaceDE w:val="0"/>
        <w:autoSpaceDN w:val="0"/>
        <w:adjustRightInd w:val="0"/>
        <w:spacing w:before="120" w:after="120" w:line="240" w:lineRule="auto"/>
        <w:jc w:val="center"/>
        <w:rPr>
          <w:rFonts w:ascii="Times New Roman" w:eastAsia="Times New Roman" w:hAnsi="Times New Roman" w:cs="Times New Roman"/>
          <w:b/>
          <w:bCs/>
          <w:caps/>
          <w:sz w:val="24"/>
          <w:szCs w:val="24"/>
          <w:lang w:eastAsia="ru-RU"/>
        </w:rPr>
      </w:pPr>
    </w:p>
    <w:p w:rsidR="00491922" w:rsidRPr="00491922" w:rsidRDefault="00491922" w:rsidP="00491922">
      <w:pPr>
        <w:autoSpaceDE w:val="0"/>
        <w:autoSpaceDN w:val="0"/>
        <w:adjustRightInd w:val="0"/>
        <w:spacing w:before="120" w:after="120" w:line="240" w:lineRule="auto"/>
        <w:jc w:val="center"/>
        <w:rPr>
          <w:rFonts w:ascii="Times New Roman" w:eastAsia="Times New Roman" w:hAnsi="Times New Roman" w:cs="Times New Roman"/>
          <w:b/>
          <w:bCs/>
          <w:caps/>
          <w:sz w:val="24"/>
          <w:szCs w:val="24"/>
          <w:lang w:eastAsia="ru-RU"/>
        </w:rPr>
      </w:pPr>
      <w:r w:rsidRPr="00491922">
        <w:rPr>
          <w:rFonts w:ascii="Times New Roman" w:eastAsia="Times New Roman" w:hAnsi="Times New Roman" w:cs="Times New Roman"/>
          <w:b/>
          <w:bCs/>
          <w:caps/>
          <w:sz w:val="24"/>
          <w:szCs w:val="24"/>
          <w:lang w:eastAsia="ru-RU"/>
        </w:rPr>
        <w:lastRenderedPageBreak/>
        <w:t>Основные требования</w:t>
      </w:r>
      <w:r w:rsidRPr="00491922">
        <w:rPr>
          <w:rFonts w:ascii="Times New Roman" w:eastAsia="Times New Roman" w:hAnsi="Times New Roman" w:cs="Times New Roman"/>
          <w:b/>
          <w:bCs/>
          <w:caps/>
          <w:sz w:val="24"/>
          <w:szCs w:val="24"/>
          <w:lang w:eastAsia="ru-RU"/>
        </w:rPr>
        <w:br/>
        <w:t>к составлению конспекта урока</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1. Конспект является учебным документом, в котором записана программа проведения предстоящего урока. Он должен быть написан разборчиво и аккуратно.</w:t>
      </w:r>
    </w:p>
    <w:p w:rsidR="00491922" w:rsidRPr="00491922" w:rsidRDefault="00491922" w:rsidP="00491922">
      <w:pPr>
        <w:autoSpaceDE w:val="0"/>
        <w:autoSpaceDN w:val="0"/>
        <w:adjustRightInd w:val="0"/>
        <w:spacing w:after="0" w:line="261"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2. Все записи в конспекте нужно делать подробно, соблюдая существующие терминологические требования, дополняя словесное изложение рисунками или схемами.</w:t>
      </w:r>
    </w:p>
    <w:p w:rsidR="00491922" w:rsidRPr="00491922" w:rsidRDefault="00491922" w:rsidP="00491922">
      <w:pPr>
        <w:autoSpaceDE w:val="0"/>
        <w:autoSpaceDN w:val="0"/>
        <w:adjustRightInd w:val="0"/>
        <w:spacing w:after="0" w:line="261"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3. Особенно тщательно должны быть сформулированы задачи учебно-воспитательной работы, указываемые перед раскрытием содержания урока. При этом необходимо предусмотреть не только образовательные, но и оздоровительные задачи.</w:t>
      </w:r>
    </w:p>
    <w:p w:rsidR="00491922" w:rsidRPr="00491922" w:rsidRDefault="00491922" w:rsidP="00491922">
      <w:pPr>
        <w:autoSpaceDE w:val="0"/>
        <w:autoSpaceDN w:val="0"/>
        <w:adjustRightInd w:val="0"/>
        <w:spacing w:after="0" w:line="261"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Все задачи должны быть конкретными и реальными – точно определяющими все, что намечается достигнуть и может быть достигнуто именно на данном уроке.</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4. Учебный материал должен быть изложен строго последовательно в том порядке, в каком будет даваться на уроке. Необходимо отчетливо выделять составные части урока и избегать формального распределения упражнений по этим частям.</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5. При подборе средств и методов надо иметь в виду, что каждое занятие должно быть увлекательным, насыщенным разнообразными упражнениями.</w:t>
      </w:r>
    </w:p>
    <w:p w:rsidR="00491922" w:rsidRPr="00491922" w:rsidRDefault="00491922" w:rsidP="00491922">
      <w:pPr>
        <w:autoSpaceDE w:val="0"/>
        <w:autoSpaceDN w:val="0"/>
        <w:adjustRightInd w:val="0"/>
        <w:spacing w:after="0" w:line="264"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6. Содержание подготовительной части урока должно быть подчинено содержанию основной его части. Поэтому правильное определение конкретных задач и средств подготовительной части может быть обеспечено лишь после того, как установлено содержание основной части.</w:t>
      </w:r>
    </w:p>
    <w:p w:rsidR="00491922" w:rsidRPr="00491922" w:rsidRDefault="00491922" w:rsidP="00491922">
      <w:pPr>
        <w:autoSpaceDE w:val="0"/>
        <w:autoSpaceDN w:val="0"/>
        <w:adjustRightInd w:val="0"/>
        <w:spacing w:after="0" w:line="264"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Это могут быть строевые и порядковые упражнения, ходьба, ходьба с различными дополнительными движениями, бег, прыжки и другие общеразвивающие и специальные упражнения, способствующие подготовке организма к предстоящей работе в основной части урока. Упражнения надо подбирать с таким расчетом, чтобы подготовить к работе все мышцы.</w:t>
      </w:r>
    </w:p>
    <w:p w:rsidR="00491922" w:rsidRPr="00491922" w:rsidRDefault="00491922" w:rsidP="00491922">
      <w:pPr>
        <w:autoSpaceDE w:val="0"/>
        <w:autoSpaceDN w:val="0"/>
        <w:adjustRightInd w:val="0"/>
        <w:spacing w:after="0" w:line="264"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7. Содержание основной части урока должно обеспечивать достаточное разнообразие влияний применяемых упражнений </w:t>
      </w:r>
      <w:proofErr w:type="gramStart"/>
      <w:r w:rsidRPr="00491922">
        <w:rPr>
          <w:rFonts w:ascii="Times New Roman" w:eastAsia="Times New Roman" w:hAnsi="Times New Roman" w:cs="Times New Roman"/>
          <w:sz w:val="24"/>
          <w:szCs w:val="24"/>
          <w:lang w:eastAsia="ru-RU"/>
        </w:rPr>
        <w:t>на</w:t>
      </w:r>
      <w:proofErr w:type="gramEnd"/>
      <w:r w:rsidRPr="00491922">
        <w:rPr>
          <w:rFonts w:ascii="Times New Roman" w:eastAsia="Times New Roman" w:hAnsi="Times New Roman" w:cs="Times New Roman"/>
          <w:sz w:val="24"/>
          <w:szCs w:val="24"/>
          <w:lang w:eastAsia="ru-RU"/>
        </w:rPr>
        <w:t xml:space="preserve"> занимающихся.</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bCs/>
          <w:sz w:val="24"/>
          <w:szCs w:val="24"/>
          <w:lang w:eastAsia="ru-RU"/>
        </w:rPr>
        <w:t>Образовательные и оздоровительные задачи</w:t>
      </w:r>
      <w:r w:rsidRPr="00491922">
        <w:rPr>
          <w:rFonts w:ascii="Times New Roman" w:eastAsia="Times New Roman" w:hAnsi="Times New Roman" w:cs="Times New Roman"/>
          <w:sz w:val="24"/>
          <w:szCs w:val="24"/>
          <w:lang w:eastAsia="ru-RU"/>
        </w:rPr>
        <w:t xml:space="preserve"> должны быть намечены и распределены в уроке так, чтобы имелось достаточно времени для полноценного выполнения учащимися всех намеченных заданий.</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В целом все упражнения решают задачи разносторонней физической и квалифицированной технической и тактической подготовки </w:t>
      </w:r>
      <w:proofErr w:type="gramStart"/>
      <w:r w:rsidRPr="00491922">
        <w:rPr>
          <w:rFonts w:ascii="Times New Roman" w:eastAsia="Times New Roman" w:hAnsi="Times New Roman" w:cs="Times New Roman"/>
          <w:sz w:val="24"/>
          <w:szCs w:val="24"/>
          <w:lang w:eastAsia="ru-RU"/>
        </w:rPr>
        <w:t>обучающихся</w:t>
      </w:r>
      <w:proofErr w:type="gramEnd"/>
      <w:r w:rsidRPr="00491922">
        <w:rPr>
          <w:rFonts w:ascii="Times New Roman" w:eastAsia="Times New Roman" w:hAnsi="Times New Roman" w:cs="Times New Roman"/>
          <w:sz w:val="24"/>
          <w:szCs w:val="24"/>
          <w:lang w:eastAsia="ru-RU"/>
        </w:rPr>
        <w:t>. Существует определенная последовательность и преемственность этих упражнений:</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повышение физической подготовленности, воспитание специальных качеств (быстроты простой и сложной двигательной реакции, силы, скорости, общей и специальной выносливости, координации, ловкости, скоростно-силовых качеств);</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изучение и совершенствование спортивной техники;</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изучение и совершенствование тактических действий (спортивные игры);</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игровая подготовка (с/игры).</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b/>
          <w:bCs/>
          <w:sz w:val="24"/>
          <w:szCs w:val="24"/>
          <w:lang w:eastAsia="ru-RU"/>
        </w:rPr>
        <w:t>Воспитательные задачи</w:t>
      </w:r>
      <w:r w:rsidRPr="00491922">
        <w:rPr>
          <w:rFonts w:ascii="Times New Roman" w:eastAsia="Times New Roman" w:hAnsi="Times New Roman" w:cs="Times New Roman"/>
          <w:sz w:val="24"/>
          <w:szCs w:val="24"/>
          <w:lang w:eastAsia="ru-RU"/>
        </w:rPr>
        <w:t xml:space="preserve"> большей частью необходимо связывать с решением оздоровительных и образовательных задач, </w:t>
      </w:r>
      <w:proofErr w:type="gramStart"/>
      <w:r w:rsidRPr="00491922">
        <w:rPr>
          <w:rFonts w:ascii="Times New Roman" w:eastAsia="Times New Roman" w:hAnsi="Times New Roman" w:cs="Times New Roman"/>
          <w:sz w:val="24"/>
          <w:szCs w:val="24"/>
          <w:lang w:eastAsia="ru-RU"/>
        </w:rPr>
        <w:t>а</w:t>
      </w:r>
      <w:proofErr w:type="gramEnd"/>
      <w:r w:rsidRPr="00491922">
        <w:rPr>
          <w:rFonts w:ascii="Times New Roman" w:eastAsia="Times New Roman" w:hAnsi="Times New Roman" w:cs="Times New Roman"/>
          <w:sz w:val="24"/>
          <w:szCs w:val="24"/>
          <w:lang w:eastAsia="ru-RU"/>
        </w:rPr>
        <w:t xml:space="preserve"> следовательно и с использованием соответствующих упражнений.</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lastRenderedPageBreak/>
        <w:t>Для каждого урока необходимо определить моменты нравственного, эстетического и трудового воспитания и направленного развития двигательных качеств.</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8. Полное изложение заключительной части урока обязательно. Особенно важно предусмотреть в ней формы подведения итогов учебной деятельности (краткие указания, замечания и выводы, задания) и поведения учащихся, а также способы подготовки их к работе на уроках по другим предметам (легкий бег, ходьба, упражнения на внимание и расслабление).</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Но это не исключает внесения в урок в случае необходимости нескольких целесообразных изменений и дополнений.</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9. Все упражнения, как основные, так и их варианты, должны излагаться достаточно полно, с указанием исходных положений и последовательным расчлененным перечнем составляющих их действий (по разделениям), гимнастические общеразвивающие и вольные упражнения – с указанием счета.</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10. Дозировка упражнений должна быть указана достаточно полно, всесторонне, с учетом всех существенных в каждом отдельном случае условий обеспечения надлежащей интенсивности, объема нагрузки (указывая количество повторений, темп, общую продолжительность интервалов отдыха и др.)</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11. Обязательно должны быть изложены организационно-методические указания (ОМУ).</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В этой части конспекта должна быть определена, прежде всего, форма организации учащихся для работы и ее порядок (фронтально, в группах, поточно или небольшими звеньями, индивидуально, одновременно, поочередно, попеременно; по сигналу или самостоятельно, раздельно или поточно и т. п.).</w:t>
      </w:r>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roofErr w:type="gramStart"/>
      <w:r w:rsidRPr="00491922">
        <w:rPr>
          <w:rFonts w:ascii="Times New Roman" w:eastAsia="Times New Roman" w:hAnsi="Times New Roman" w:cs="Times New Roman"/>
          <w:sz w:val="24"/>
          <w:szCs w:val="24"/>
          <w:lang w:eastAsia="ru-RU"/>
        </w:rPr>
        <w:t>Здесь же должны быть указаны способы подготовки мест для занятий, приемы раздачи и сбора инвентаря и т. п. В этой же части непременно должны быть названы намечаемые методы и методические приемы обучения и воспитания, а также определены конкретные их сочетания; намечаются моменты и способы текущей проверки и оценки учебной работы и успеваемости занимающихся, а также содержания домашних заданий.</w:t>
      </w:r>
      <w:proofErr w:type="gramEnd"/>
    </w:p>
    <w:p w:rsidR="00491922" w:rsidRPr="00491922" w:rsidRDefault="00491922" w:rsidP="00491922">
      <w:pPr>
        <w:autoSpaceDE w:val="0"/>
        <w:autoSpaceDN w:val="0"/>
        <w:adjustRightInd w:val="0"/>
        <w:spacing w:after="0" w:line="252" w:lineRule="auto"/>
        <w:jc w:val="both"/>
        <w:rPr>
          <w:rFonts w:ascii="Times New Roman" w:eastAsia="Times New Roman" w:hAnsi="Times New Roman" w:cs="Times New Roman"/>
          <w:sz w:val="24"/>
          <w:szCs w:val="24"/>
          <w:lang w:eastAsia="ru-RU"/>
        </w:rPr>
      </w:pPr>
    </w:p>
    <w:p w:rsidR="00491922" w:rsidRPr="00491922" w:rsidRDefault="00491922" w:rsidP="00491922">
      <w:pPr>
        <w:autoSpaceDE w:val="0"/>
        <w:autoSpaceDN w:val="0"/>
        <w:adjustRightInd w:val="0"/>
        <w:spacing w:after="0" w:line="252" w:lineRule="auto"/>
        <w:jc w:val="center"/>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52" w:lineRule="auto"/>
        <w:jc w:val="center"/>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52" w:lineRule="auto"/>
        <w:jc w:val="center"/>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52" w:lineRule="auto"/>
        <w:jc w:val="center"/>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52" w:lineRule="auto"/>
        <w:jc w:val="center"/>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Примерные указания</w:t>
      </w:r>
    </w:p>
    <w:p w:rsidR="00491922" w:rsidRPr="00491922" w:rsidRDefault="00491922" w:rsidP="00491922">
      <w:pPr>
        <w:autoSpaceDE w:val="0"/>
        <w:autoSpaceDN w:val="0"/>
        <w:adjustRightInd w:val="0"/>
        <w:spacing w:after="120" w:line="252" w:lineRule="auto"/>
        <w:jc w:val="center"/>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к содержанию конспекта (по спортивным играм)</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Необходимо поставить конкретные задачи, раскрыть их содержание с дозировкой и методическими указаниями.</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Задачи урока:</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1. Обучать или совершенствовать.</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2. Развивать и содействовать развитию физических качеств.</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3. Воспитывать.</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Инвентарь:</w:t>
      </w:r>
    </w:p>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Место проведения:</w:t>
      </w:r>
    </w:p>
    <w:p w:rsidR="00491922" w:rsidRPr="00491922" w:rsidRDefault="00491922" w:rsidP="00491922">
      <w:pPr>
        <w:autoSpaceDE w:val="0"/>
        <w:autoSpaceDN w:val="0"/>
        <w:adjustRightInd w:val="0"/>
        <w:spacing w:after="60" w:line="240" w:lineRule="auto"/>
        <w:jc w:val="both"/>
        <w:rPr>
          <w:rFonts w:ascii="Times New Roman" w:eastAsia="Times New Roman" w:hAnsi="Times New Roman" w:cs="Times New Roman"/>
          <w:b/>
          <w:bCs/>
          <w:sz w:val="24"/>
          <w:szCs w:val="24"/>
          <w:lang w:eastAsia="ru-RU"/>
        </w:rPr>
      </w:pPr>
      <w:r w:rsidRPr="00491922">
        <w:rPr>
          <w:rFonts w:ascii="Times New Roman" w:eastAsia="Times New Roman" w:hAnsi="Times New Roman" w:cs="Times New Roman"/>
          <w:b/>
          <w:bCs/>
          <w:sz w:val="24"/>
          <w:szCs w:val="24"/>
          <w:lang w:eastAsia="ru-RU"/>
        </w:rPr>
        <w:t>Время проведения:</w:t>
      </w:r>
    </w:p>
    <w:p w:rsidR="00491922" w:rsidRPr="00491922" w:rsidRDefault="00491922" w:rsidP="00491922">
      <w:pPr>
        <w:autoSpaceDE w:val="0"/>
        <w:autoSpaceDN w:val="0"/>
        <w:adjustRightInd w:val="0"/>
        <w:spacing w:after="60" w:line="240" w:lineRule="auto"/>
        <w:jc w:val="both"/>
        <w:rPr>
          <w:rFonts w:ascii="Times New Roman" w:eastAsia="Times New Roman" w:hAnsi="Times New Roman" w:cs="Times New Roman"/>
          <w:b/>
          <w:bCs/>
          <w:sz w:val="24"/>
          <w:szCs w:val="24"/>
          <w:lang w:eastAsia="ru-RU"/>
        </w:rPr>
      </w:pPr>
    </w:p>
    <w:tbl>
      <w:tblPr>
        <w:tblW w:w="9000" w:type="dxa"/>
        <w:tblCellSpacing w:w="0" w:type="dxa"/>
        <w:tblInd w:w="15" w:type="dxa"/>
        <w:tblLayout w:type="fixed"/>
        <w:tblCellMar>
          <w:top w:w="15" w:type="dxa"/>
          <w:left w:w="15" w:type="dxa"/>
          <w:bottom w:w="15" w:type="dxa"/>
          <w:right w:w="15" w:type="dxa"/>
        </w:tblCellMar>
        <w:tblLook w:val="0000" w:firstRow="0" w:lastRow="0" w:firstColumn="0" w:lastColumn="0" w:noHBand="0" w:noVBand="0"/>
      </w:tblPr>
      <w:tblGrid>
        <w:gridCol w:w="1380"/>
        <w:gridCol w:w="3168"/>
        <w:gridCol w:w="1404"/>
        <w:gridCol w:w="3048"/>
      </w:tblGrid>
      <w:tr w:rsidR="00491922" w:rsidRPr="00491922" w:rsidTr="00AF113E">
        <w:trPr>
          <w:trHeight w:val="675"/>
          <w:tblCellSpacing w:w="0" w:type="dxa"/>
        </w:trPr>
        <w:tc>
          <w:tcPr>
            <w:tcW w:w="1372"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28"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Части урока</w:t>
            </w:r>
          </w:p>
        </w:tc>
        <w:tc>
          <w:tcPr>
            <w:tcW w:w="315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28"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Содержание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28"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Дозировка</w:t>
            </w:r>
          </w:p>
        </w:tc>
        <w:tc>
          <w:tcPr>
            <w:tcW w:w="303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28"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Организационн</w:t>
            </w:r>
            <w:proofErr w:type="gramStart"/>
            <w:r w:rsidRPr="00491922">
              <w:rPr>
                <w:rFonts w:ascii="Times New Roman" w:eastAsia="Times New Roman" w:hAnsi="Times New Roman" w:cs="Times New Roman"/>
                <w:sz w:val="24"/>
                <w:szCs w:val="24"/>
                <w:lang w:eastAsia="ru-RU"/>
              </w:rPr>
              <w:t>о-</w:t>
            </w:r>
            <w:proofErr w:type="gramEnd"/>
            <w:r w:rsidRPr="00491922">
              <w:rPr>
                <w:rFonts w:ascii="Times New Roman" w:eastAsia="Times New Roman" w:hAnsi="Times New Roman" w:cs="Times New Roman"/>
                <w:sz w:val="24"/>
                <w:szCs w:val="24"/>
                <w:lang w:eastAsia="ru-RU"/>
              </w:rPr>
              <w:br/>
              <w:t>методические указания</w:t>
            </w:r>
          </w:p>
        </w:tc>
      </w:tr>
      <w:tr w:rsidR="00491922" w:rsidRPr="00491922" w:rsidTr="00AF113E">
        <w:tblPrEx>
          <w:tblCellSpacing w:w="-8" w:type="dxa"/>
        </w:tblPrEx>
        <w:trPr>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1</w:t>
            </w:r>
          </w:p>
        </w:tc>
        <w:tc>
          <w:tcPr>
            <w:tcW w:w="315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2</w:t>
            </w:r>
          </w:p>
        </w:tc>
        <w:tc>
          <w:tcPr>
            <w:tcW w:w="1396"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3</w:t>
            </w:r>
          </w:p>
        </w:tc>
        <w:tc>
          <w:tcPr>
            <w:tcW w:w="303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4</w:t>
            </w:r>
          </w:p>
        </w:tc>
      </w:tr>
      <w:tr w:rsidR="00491922" w:rsidRPr="00491922" w:rsidTr="00AF113E">
        <w:tblPrEx>
          <w:tblCellSpacing w:w="-8" w:type="dxa"/>
        </w:tblPrEx>
        <w:trPr>
          <w:trHeight w:val="2070"/>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1. Подготовительная</w:t>
            </w:r>
          </w:p>
        </w:tc>
        <w:tc>
          <w:tcPr>
            <w:tcW w:w="315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491922">
              <w:rPr>
                <w:rFonts w:ascii="Times New Roman" w:eastAsia="Times New Roman" w:hAnsi="Times New Roman" w:cs="Times New Roman"/>
                <w:sz w:val="24"/>
                <w:szCs w:val="24"/>
                <w:lang w:eastAsia="ru-RU"/>
              </w:rPr>
              <w:t>Записываются: построение, рапорт, сообщение задач урока, характер строевых упражнений, виды перестроений, описание общеразвивающих упражнений, виды ходьбы, бега, прыжков, название игр</w:t>
            </w:r>
            <w:proofErr w:type="gramEnd"/>
          </w:p>
        </w:tc>
        <w:tc>
          <w:tcPr>
            <w:tcW w:w="1396"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03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Записывается: на что обратить внимание, размещение играющих, изменение темпа и амплитуды движений</w:t>
            </w:r>
          </w:p>
        </w:tc>
      </w:tr>
      <w:tr w:rsidR="00491922" w:rsidRPr="00491922" w:rsidTr="00AF113E">
        <w:tblPrEx>
          <w:tblCellSpacing w:w="-8" w:type="dxa"/>
        </w:tblPrEx>
        <w:trPr>
          <w:trHeight w:val="1500"/>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2. Основная</w:t>
            </w:r>
          </w:p>
        </w:tc>
        <w:tc>
          <w:tcPr>
            <w:tcW w:w="315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Записывается: способы перестроений, игры, игровые упражнения, эстафеты, краткое их содержание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val="x-none" w:eastAsia="ru-RU"/>
              </w:rPr>
            </w:pPr>
          </w:p>
        </w:tc>
        <w:tc>
          <w:tcPr>
            <w:tcW w:w="303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 xml:space="preserve">Записывается: схематически размещение </w:t>
            </w:r>
            <w:proofErr w:type="gramStart"/>
            <w:r w:rsidRPr="00491922">
              <w:rPr>
                <w:rFonts w:ascii="Times New Roman" w:eastAsia="Times New Roman" w:hAnsi="Times New Roman" w:cs="Times New Roman"/>
                <w:sz w:val="24"/>
                <w:szCs w:val="24"/>
                <w:lang w:eastAsia="ru-RU"/>
              </w:rPr>
              <w:t>играющих</w:t>
            </w:r>
            <w:proofErr w:type="gramEnd"/>
            <w:r w:rsidRPr="00491922">
              <w:rPr>
                <w:rFonts w:ascii="Times New Roman" w:eastAsia="Times New Roman" w:hAnsi="Times New Roman" w:cs="Times New Roman"/>
                <w:sz w:val="24"/>
                <w:szCs w:val="24"/>
                <w:lang w:eastAsia="ru-RU"/>
              </w:rPr>
              <w:t>, место расположения преподавателя, типичные ошибки, правила</w:t>
            </w:r>
          </w:p>
        </w:tc>
      </w:tr>
      <w:tr w:rsidR="00491922" w:rsidRPr="00491922" w:rsidTr="00AF113E">
        <w:tblPrEx>
          <w:tblCellSpacing w:w="-8" w:type="dxa"/>
        </w:tblPrEx>
        <w:trPr>
          <w:trHeight w:val="1005"/>
          <w:tblCellSpacing w:w="-8" w:type="dxa"/>
        </w:trPr>
        <w:tc>
          <w:tcPr>
            <w:tcW w:w="1372"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3. Заключительная</w:t>
            </w:r>
          </w:p>
        </w:tc>
        <w:tc>
          <w:tcPr>
            <w:tcW w:w="315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Записывается: построение, подведение итогов занятий, домашнее задание</w:t>
            </w:r>
          </w:p>
        </w:tc>
        <w:tc>
          <w:tcPr>
            <w:tcW w:w="1396"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val="x-none" w:eastAsia="ru-RU"/>
              </w:rPr>
            </w:pPr>
          </w:p>
        </w:tc>
        <w:tc>
          <w:tcPr>
            <w:tcW w:w="3030" w:type="dxa"/>
            <w:tcBorders>
              <w:top w:val="single" w:sz="6" w:space="0" w:color="000000"/>
              <w:left w:val="single" w:sz="6" w:space="0" w:color="000000"/>
              <w:bottom w:val="single" w:sz="6" w:space="0" w:color="000000"/>
              <w:right w:val="single" w:sz="6" w:space="0" w:color="000000"/>
            </w:tcBorders>
            <w:vAlign w:val="center"/>
          </w:tcPr>
          <w:p w:rsidR="00491922" w:rsidRPr="00491922" w:rsidRDefault="00491922" w:rsidP="00491922">
            <w:pPr>
              <w:autoSpaceDE w:val="0"/>
              <w:autoSpaceDN w:val="0"/>
              <w:adjustRightInd w:val="0"/>
              <w:spacing w:after="0" w:line="240" w:lineRule="auto"/>
              <w:rPr>
                <w:rFonts w:ascii="Times New Roman" w:eastAsia="Times New Roman" w:hAnsi="Times New Roman" w:cs="Times New Roman"/>
                <w:sz w:val="24"/>
                <w:szCs w:val="24"/>
                <w:lang w:eastAsia="ru-RU"/>
              </w:rPr>
            </w:pPr>
            <w:r w:rsidRPr="00491922">
              <w:rPr>
                <w:rFonts w:ascii="Times New Roman" w:eastAsia="Times New Roman" w:hAnsi="Times New Roman" w:cs="Times New Roman"/>
                <w:sz w:val="24"/>
                <w:szCs w:val="24"/>
                <w:lang w:eastAsia="ru-RU"/>
              </w:rPr>
              <w:t>Записывается: способы выбора и смены водящих, определение победителя, варианты</w:t>
            </w:r>
          </w:p>
        </w:tc>
      </w:tr>
    </w:tbl>
    <w:p w:rsidR="00F15B25" w:rsidRPr="00F15B25" w:rsidRDefault="00F15B25" w:rsidP="00F15B2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491922" w:rsidRDefault="00491922" w:rsidP="00F15B25">
      <w:pPr>
        <w:spacing w:after="0" w:line="240" w:lineRule="auto"/>
        <w:jc w:val="center"/>
        <w:rPr>
          <w:rFonts w:ascii="Times New Roman" w:eastAsia="Times New Roman" w:hAnsi="Times New Roman" w:cs="Times New Roman"/>
          <w:b/>
          <w:bCs/>
          <w:sz w:val="24"/>
          <w:szCs w:val="24"/>
          <w:lang w:eastAsia="ru-RU"/>
        </w:rPr>
      </w:pPr>
    </w:p>
    <w:p w:rsidR="00491922" w:rsidRPr="00F15B25" w:rsidRDefault="00491922"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r w:rsidRPr="00F15B25">
        <w:rPr>
          <w:rFonts w:ascii="Times New Roman" w:eastAsia="Times New Roman" w:hAnsi="Times New Roman" w:cs="Times New Roman"/>
          <w:b/>
          <w:bCs/>
          <w:sz w:val="24"/>
          <w:szCs w:val="24"/>
          <w:lang w:val="fr-FR" w:eastAsia="ru-RU"/>
        </w:rPr>
        <w:lastRenderedPageBreak/>
        <w:t>TE</w:t>
      </w:r>
      <w:r w:rsidRPr="00F15B25">
        <w:rPr>
          <w:rFonts w:ascii="Times New Roman" w:eastAsia="Times New Roman" w:hAnsi="Times New Roman" w:cs="Times New Roman"/>
          <w:b/>
          <w:bCs/>
          <w:sz w:val="24"/>
          <w:szCs w:val="24"/>
          <w:lang w:eastAsia="ru-RU"/>
        </w:rPr>
        <w:t>МАГИЧЕСКОЕ ПЛАНИРОВАНИЕ</w:t>
      </w: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r w:rsidRPr="00F15B25">
        <w:rPr>
          <w:rFonts w:ascii="Times New Roman" w:eastAsia="Times New Roman" w:hAnsi="Times New Roman" w:cs="Times New Roman"/>
          <w:b/>
          <w:bCs/>
          <w:sz w:val="24"/>
          <w:szCs w:val="24"/>
          <w:lang w:eastAsia="ru-RU"/>
        </w:rPr>
        <w:t>8 класс</w:t>
      </w:r>
    </w:p>
    <w:tbl>
      <w:tblPr>
        <w:tblStyle w:val="a3"/>
        <w:tblW w:w="14600" w:type="dxa"/>
        <w:tblInd w:w="392" w:type="dxa"/>
        <w:tblLayout w:type="fixed"/>
        <w:tblLook w:val="04A0" w:firstRow="1" w:lastRow="0" w:firstColumn="1" w:lastColumn="0" w:noHBand="0" w:noVBand="1"/>
      </w:tblPr>
      <w:tblGrid>
        <w:gridCol w:w="992"/>
        <w:gridCol w:w="1134"/>
        <w:gridCol w:w="992"/>
        <w:gridCol w:w="142"/>
        <w:gridCol w:w="11198"/>
        <w:gridCol w:w="142"/>
      </w:tblGrid>
      <w:tr w:rsidR="00FF7CAC" w:rsidRPr="00F15B25" w:rsidTr="00FF7CAC">
        <w:trPr>
          <w:trHeight w:val="300"/>
        </w:trPr>
        <w:tc>
          <w:tcPr>
            <w:tcW w:w="992" w:type="dxa"/>
            <w:vMerge w:val="restart"/>
          </w:tcPr>
          <w:p w:rsidR="00FF7CAC" w:rsidRPr="00FF7CAC" w:rsidRDefault="00FF7CAC" w:rsidP="00F15B25">
            <w:pPr>
              <w:rPr>
                <w:rFonts w:ascii="Times New Roman" w:eastAsia="Times New Roman" w:hAnsi="Times New Roman" w:cs="Times New Roman"/>
                <w:b/>
                <w:sz w:val="24"/>
                <w:szCs w:val="24"/>
                <w:lang w:eastAsia="ru-RU"/>
              </w:rPr>
            </w:pPr>
            <w:r w:rsidRPr="00FF7CAC">
              <w:rPr>
                <w:rFonts w:ascii="Times New Roman" w:eastAsia="Times New Roman" w:hAnsi="Times New Roman" w:cs="Times New Roman"/>
                <w:b/>
                <w:sz w:val="24"/>
                <w:szCs w:val="24"/>
                <w:lang w:eastAsia="ru-RU"/>
              </w:rPr>
              <w:t>Номер урока</w:t>
            </w:r>
          </w:p>
        </w:tc>
        <w:tc>
          <w:tcPr>
            <w:tcW w:w="2268" w:type="dxa"/>
            <w:gridSpan w:val="3"/>
          </w:tcPr>
          <w:p w:rsidR="00FF7CAC" w:rsidRPr="00FF7CAC" w:rsidRDefault="00FF7CAC" w:rsidP="00F15B25">
            <w:pPr>
              <w:rPr>
                <w:rFonts w:ascii="Times New Roman" w:eastAsia="Times New Roman" w:hAnsi="Times New Roman" w:cs="Times New Roman"/>
                <w:b/>
                <w:sz w:val="24"/>
                <w:szCs w:val="24"/>
                <w:lang w:eastAsia="ru-RU"/>
              </w:rPr>
            </w:pPr>
            <w:r w:rsidRPr="00FF7CAC">
              <w:rPr>
                <w:rFonts w:ascii="Times New Roman" w:eastAsia="Times New Roman" w:hAnsi="Times New Roman" w:cs="Times New Roman"/>
                <w:b/>
                <w:sz w:val="24"/>
                <w:szCs w:val="24"/>
                <w:lang w:eastAsia="ru-RU"/>
              </w:rPr>
              <w:t xml:space="preserve">Дата </w:t>
            </w:r>
          </w:p>
        </w:tc>
        <w:tc>
          <w:tcPr>
            <w:tcW w:w="11340" w:type="dxa"/>
            <w:gridSpan w:val="2"/>
            <w:vMerge w:val="restart"/>
          </w:tcPr>
          <w:p w:rsidR="00FF7CAC" w:rsidRPr="00FF7CAC" w:rsidRDefault="00FF7CAC" w:rsidP="00FF7CAC">
            <w:pPr>
              <w:jc w:val="center"/>
              <w:rPr>
                <w:rFonts w:ascii="Times New Roman" w:eastAsia="Times New Roman" w:hAnsi="Times New Roman" w:cs="Times New Roman"/>
                <w:b/>
                <w:sz w:val="24"/>
                <w:szCs w:val="24"/>
                <w:lang w:eastAsia="ru-RU"/>
              </w:rPr>
            </w:pPr>
            <w:r w:rsidRPr="00FF7CAC">
              <w:rPr>
                <w:rFonts w:ascii="Times New Roman" w:eastAsia="Times New Roman" w:hAnsi="Times New Roman" w:cs="Times New Roman"/>
                <w:b/>
                <w:sz w:val="24"/>
                <w:szCs w:val="24"/>
                <w:lang w:eastAsia="ru-RU"/>
              </w:rPr>
              <w:t>Тема урока</w:t>
            </w:r>
          </w:p>
        </w:tc>
      </w:tr>
      <w:tr w:rsidR="00FF7CAC" w:rsidRPr="00F15B25" w:rsidTr="00FF7CAC">
        <w:trPr>
          <w:trHeight w:val="232"/>
        </w:trPr>
        <w:tc>
          <w:tcPr>
            <w:tcW w:w="992" w:type="dxa"/>
            <w:vMerge/>
          </w:tcPr>
          <w:p w:rsidR="00FF7CAC" w:rsidRPr="00FF7CAC" w:rsidRDefault="00FF7CAC" w:rsidP="00F15B25">
            <w:pPr>
              <w:rPr>
                <w:rFonts w:ascii="Times New Roman" w:eastAsia="Times New Roman" w:hAnsi="Times New Roman" w:cs="Times New Roman"/>
                <w:b/>
                <w:sz w:val="24"/>
                <w:szCs w:val="24"/>
                <w:lang w:eastAsia="ru-RU"/>
              </w:rPr>
            </w:pPr>
          </w:p>
        </w:tc>
        <w:tc>
          <w:tcPr>
            <w:tcW w:w="1134" w:type="dxa"/>
          </w:tcPr>
          <w:p w:rsidR="00FF7CAC" w:rsidRPr="00FF7CAC" w:rsidRDefault="00FF7CAC" w:rsidP="00F15B25">
            <w:pPr>
              <w:rPr>
                <w:rFonts w:ascii="Times New Roman" w:eastAsia="Times New Roman" w:hAnsi="Times New Roman" w:cs="Times New Roman"/>
                <w:b/>
                <w:sz w:val="24"/>
                <w:szCs w:val="24"/>
                <w:lang w:eastAsia="ru-RU"/>
              </w:rPr>
            </w:pPr>
            <w:r w:rsidRPr="00FF7CAC">
              <w:rPr>
                <w:rFonts w:ascii="Times New Roman" w:eastAsia="Times New Roman" w:hAnsi="Times New Roman" w:cs="Times New Roman"/>
                <w:b/>
                <w:sz w:val="24"/>
                <w:szCs w:val="24"/>
                <w:lang w:eastAsia="ru-RU"/>
              </w:rPr>
              <w:t>План</w:t>
            </w:r>
          </w:p>
        </w:tc>
        <w:tc>
          <w:tcPr>
            <w:tcW w:w="1134" w:type="dxa"/>
            <w:gridSpan w:val="2"/>
          </w:tcPr>
          <w:p w:rsidR="00FF7CAC" w:rsidRPr="00FF7CAC" w:rsidRDefault="00FF7CAC" w:rsidP="00F15B25">
            <w:pPr>
              <w:rPr>
                <w:rFonts w:ascii="Times New Roman" w:eastAsia="Times New Roman" w:hAnsi="Times New Roman" w:cs="Times New Roman"/>
                <w:b/>
                <w:sz w:val="24"/>
                <w:szCs w:val="24"/>
                <w:lang w:eastAsia="ru-RU"/>
              </w:rPr>
            </w:pPr>
            <w:r w:rsidRPr="00FF7CAC">
              <w:rPr>
                <w:rFonts w:ascii="Times New Roman" w:eastAsia="Times New Roman" w:hAnsi="Times New Roman" w:cs="Times New Roman"/>
                <w:b/>
                <w:sz w:val="24"/>
                <w:szCs w:val="24"/>
                <w:lang w:eastAsia="ru-RU"/>
              </w:rPr>
              <w:t>Факт</w:t>
            </w:r>
          </w:p>
        </w:tc>
        <w:tc>
          <w:tcPr>
            <w:tcW w:w="11340" w:type="dxa"/>
            <w:gridSpan w:val="2"/>
            <w:vMerge/>
          </w:tcPr>
          <w:p w:rsidR="00FF7CAC" w:rsidRPr="00F15B25" w:rsidRDefault="00FF7CAC" w:rsidP="00F15B25">
            <w:pPr>
              <w:rPr>
                <w:rFonts w:ascii="Times New Roman" w:eastAsia="Times New Roman" w:hAnsi="Times New Roman" w:cs="Times New Roman"/>
                <w:sz w:val="24"/>
                <w:szCs w:val="24"/>
                <w:lang w:eastAsia="ru-RU"/>
              </w:rPr>
            </w:pPr>
          </w:p>
        </w:tc>
      </w:tr>
      <w:tr w:rsidR="00F15B25" w:rsidRPr="00F15B25" w:rsidTr="003052FF">
        <w:trPr>
          <w:trHeight w:val="416"/>
        </w:trPr>
        <w:tc>
          <w:tcPr>
            <w:tcW w:w="14600" w:type="dxa"/>
            <w:gridSpan w:val="6"/>
          </w:tcPr>
          <w:p w:rsidR="00F15B25" w:rsidRPr="003052FF" w:rsidRDefault="003052FF" w:rsidP="00F15B25">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Основы физической культуры(2ч)</w:t>
            </w:r>
          </w:p>
        </w:tc>
      </w:tr>
      <w:tr w:rsidR="00FF7CAC" w:rsidRPr="00F15B25" w:rsidTr="00FF7CAC">
        <w:trPr>
          <w:trHeight w:val="407"/>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w:t>
            </w:r>
          </w:p>
        </w:tc>
        <w:tc>
          <w:tcPr>
            <w:tcW w:w="1134" w:type="dxa"/>
          </w:tcPr>
          <w:p w:rsidR="00FF7CAC" w:rsidRPr="00B870FE" w:rsidRDefault="00FF7CAC" w:rsidP="009C12E0">
            <w:pPr>
              <w:rPr>
                <w:sz w:val="24"/>
                <w:szCs w:val="24"/>
              </w:rPr>
            </w:pPr>
            <w:r w:rsidRPr="00B870FE">
              <w:rPr>
                <w:sz w:val="24"/>
                <w:szCs w:val="24"/>
              </w:rPr>
              <w:t>2.09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 xml:space="preserve">Роль </w:t>
            </w:r>
            <w:proofErr w:type="spellStart"/>
            <w:r w:rsidRPr="00F15B25">
              <w:rPr>
                <w:rFonts w:ascii="Times New Roman" w:eastAsia="Times New Roman" w:hAnsi="Times New Roman" w:cs="Times New Roman"/>
                <w:bCs/>
                <w:sz w:val="24"/>
                <w:szCs w:val="24"/>
                <w:lang w:eastAsia="ru-RU"/>
              </w:rPr>
              <w:t>ФКиС</w:t>
            </w:r>
            <w:proofErr w:type="spellEnd"/>
            <w:r w:rsidRPr="00F15B25">
              <w:rPr>
                <w:rFonts w:ascii="Times New Roman" w:eastAsia="Times New Roman" w:hAnsi="Times New Roman" w:cs="Times New Roman"/>
                <w:bCs/>
                <w:sz w:val="24"/>
                <w:szCs w:val="24"/>
                <w:lang w:eastAsia="ru-RU"/>
              </w:rPr>
              <w:t xml:space="preserve"> в формировании здорового образа жизни. ТБ на уроках физической культуры.</w:t>
            </w:r>
          </w:p>
        </w:tc>
      </w:tr>
      <w:tr w:rsidR="00FF7CAC" w:rsidRPr="00F15B25" w:rsidTr="00FF7CAC">
        <w:trPr>
          <w:trHeight w:val="407"/>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w:t>
            </w:r>
          </w:p>
        </w:tc>
        <w:tc>
          <w:tcPr>
            <w:tcW w:w="1134" w:type="dxa"/>
          </w:tcPr>
          <w:p w:rsidR="00FF7CAC" w:rsidRPr="00B870FE" w:rsidRDefault="00FF7CAC" w:rsidP="009C12E0">
            <w:pPr>
              <w:rPr>
                <w:sz w:val="24"/>
                <w:szCs w:val="24"/>
              </w:rPr>
            </w:pPr>
            <w:r w:rsidRPr="00B870FE">
              <w:rPr>
                <w:sz w:val="24"/>
                <w:szCs w:val="24"/>
              </w:rPr>
              <w:t>5.09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Достижения отечественных и зарубежных спортсменов на Олимпийских играх</w:t>
            </w:r>
          </w:p>
        </w:tc>
      </w:tr>
      <w:tr w:rsidR="00F15B25" w:rsidRPr="00F15B25" w:rsidTr="00FF7CAC">
        <w:trPr>
          <w:trHeight w:val="407"/>
        </w:trPr>
        <w:tc>
          <w:tcPr>
            <w:tcW w:w="14600" w:type="dxa"/>
            <w:gridSpan w:val="6"/>
          </w:tcPr>
          <w:p w:rsidR="00F15B25" w:rsidRPr="003052FF" w:rsidRDefault="00F15B25"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b/>
                <w:sz w:val="24"/>
                <w:szCs w:val="24"/>
                <w:lang w:eastAsia="ru-RU"/>
              </w:rPr>
              <w:t>Легкая</w:t>
            </w:r>
            <w:r w:rsidRPr="00F15B25">
              <w:rPr>
                <w:rFonts w:ascii="Times New Roman" w:eastAsia="Times New Roman" w:hAnsi="Times New Roman" w:cs="Times New Roman"/>
                <w:bCs/>
                <w:i/>
                <w:iCs/>
                <w:sz w:val="24"/>
                <w:szCs w:val="24"/>
                <w:lang w:eastAsia="ru-RU"/>
              </w:rPr>
              <w:t xml:space="preserve"> </w:t>
            </w:r>
            <w:r w:rsidRPr="00F15B25">
              <w:rPr>
                <w:rFonts w:ascii="Times New Roman" w:eastAsia="Times New Roman" w:hAnsi="Times New Roman" w:cs="Times New Roman"/>
                <w:b/>
                <w:sz w:val="24"/>
                <w:szCs w:val="24"/>
                <w:lang w:eastAsia="ru-RU"/>
              </w:rPr>
              <w:t xml:space="preserve">атлетика </w:t>
            </w:r>
            <w:r w:rsidRPr="00F15B25">
              <w:rPr>
                <w:rFonts w:ascii="Times New Roman" w:eastAsia="Times New Roman" w:hAnsi="Times New Roman" w:cs="Times New Roman"/>
                <w:b/>
                <w:i/>
                <w:iCs/>
                <w:sz w:val="24"/>
                <w:szCs w:val="24"/>
                <w:lang w:eastAsia="ru-RU"/>
              </w:rPr>
              <w:t xml:space="preserve">(10 </w:t>
            </w:r>
            <w:r w:rsidRPr="00F15B25">
              <w:rPr>
                <w:rFonts w:ascii="Times New Roman" w:eastAsia="Times New Roman" w:hAnsi="Times New Roman" w:cs="Times New Roman"/>
                <w:bCs/>
                <w:i/>
                <w:iCs/>
                <w:sz w:val="24"/>
                <w:szCs w:val="24"/>
                <w:lang w:eastAsia="ru-RU"/>
              </w:rPr>
              <w:t>ч)</w:t>
            </w:r>
          </w:p>
        </w:tc>
      </w:tr>
      <w:tr w:rsidR="00FF7CAC" w:rsidRPr="00F15B25" w:rsidTr="00FF7CAC">
        <w:trPr>
          <w:trHeight w:val="407"/>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w:t>
            </w:r>
          </w:p>
        </w:tc>
        <w:tc>
          <w:tcPr>
            <w:tcW w:w="1134" w:type="dxa"/>
          </w:tcPr>
          <w:p w:rsidR="00FF7CAC" w:rsidRPr="00B870FE" w:rsidRDefault="00FF7CAC" w:rsidP="009C12E0">
            <w:pPr>
              <w:rPr>
                <w:sz w:val="24"/>
                <w:szCs w:val="24"/>
              </w:rPr>
            </w:pPr>
            <w:r w:rsidRPr="00B870FE">
              <w:rPr>
                <w:sz w:val="24"/>
                <w:szCs w:val="24"/>
              </w:rPr>
              <w:t>6.09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b/>
                <w:iCs/>
                <w:sz w:val="24"/>
                <w:szCs w:val="24"/>
                <w:lang w:eastAsia="ru-RU"/>
              </w:rPr>
            </w:pPr>
            <w:r w:rsidRPr="00F15B25">
              <w:rPr>
                <w:rFonts w:ascii="Times New Roman" w:eastAsia="Times New Roman" w:hAnsi="Times New Roman" w:cs="Times New Roman"/>
                <w:bCs/>
                <w:sz w:val="24"/>
                <w:szCs w:val="24"/>
                <w:lang w:eastAsia="ru-RU"/>
              </w:rPr>
              <w:t>Низкий старт (30-40 м). Стартовый разгон. Бег по дистанции (70-80 м). Эстафетный бег. ОРУ. Специальные беговые упражнения. Инструктаж по</w:t>
            </w:r>
            <w:proofErr w:type="gramStart"/>
            <w:r w:rsidRPr="00F15B25">
              <w:rPr>
                <w:rFonts w:ascii="Times New Roman" w:eastAsia="Times New Roman" w:hAnsi="Times New Roman" w:cs="Times New Roman"/>
                <w:bCs/>
                <w:sz w:val="24"/>
                <w:szCs w:val="24"/>
                <w:lang w:eastAsia="ru-RU"/>
              </w:rPr>
              <w:t xml:space="preserve"> Т</w:t>
            </w:r>
            <w:proofErr w:type="gramEnd"/>
            <w:r w:rsidRPr="00F15B25">
              <w:rPr>
                <w:rFonts w:ascii="Times New Roman" w:eastAsia="Times New Roman" w:hAnsi="Times New Roman" w:cs="Times New Roman"/>
                <w:bCs/>
                <w:sz w:val="24"/>
                <w:szCs w:val="24"/>
                <w:lang w:eastAsia="ru-RU"/>
              </w:rPr>
              <w:t>/Б. Развитие скоростных качеств.</w:t>
            </w:r>
            <w:r w:rsidRPr="00F15B25">
              <w:rPr>
                <w:rFonts w:ascii="Times New Roman" w:eastAsia="Times New Roman" w:hAnsi="Times New Roman" w:cs="Times New Roman"/>
                <w:sz w:val="24"/>
                <w:szCs w:val="24"/>
                <w:lang w:eastAsia="ru-RU"/>
              </w:rPr>
              <w:t xml:space="preserve"> </w:t>
            </w:r>
          </w:p>
        </w:tc>
      </w:tr>
      <w:tr w:rsidR="00FF7CAC" w:rsidRPr="00F15B25" w:rsidTr="00FF7CAC">
        <w:trPr>
          <w:trHeight w:val="413"/>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w:t>
            </w:r>
          </w:p>
        </w:tc>
        <w:tc>
          <w:tcPr>
            <w:tcW w:w="1134" w:type="dxa"/>
          </w:tcPr>
          <w:p w:rsidR="00FF7CAC" w:rsidRPr="00B870FE" w:rsidRDefault="00FF7CAC" w:rsidP="009C12E0">
            <w:pPr>
              <w:rPr>
                <w:sz w:val="24"/>
                <w:szCs w:val="24"/>
              </w:rPr>
            </w:pPr>
            <w:r w:rsidRPr="00B870FE">
              <w:rPr>
                <w:sz w:val="24"/>
                <w:szCs w:val="24"/>
              </w:rPr>
              <w:t>9.09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 xml:space="preserve">Низкий </w:t>
            </w:r>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iCs/>
                <w:sz w:val="24"/>
                <w:szCs w:val="24"/>
                <w:lang w:eastAsia="ru-RU"/>
              </w:rPr>
              <w:t xml:space="preserve">старт </w:t>
            </w:r>
            <w:r w:rsidRPr="003052FF">
              <w:rPr>
                <w:rFonts w:ascii="Times New Roman" w:eastAsia="Times New Roman" w:hAnsi="Times New Roman" w:cs="Times New Roman"/>
                <w:bCs/>
                <w:sz w:val="24"/>
                <w:szCs w:val="24"/>
                <w:lang w:eastAsia="ru-RU"/>
              </w:rPr>
              <w:t>(30-40 м).</w:t>
            </w:r>
            <w:r w:rsidRPr="00F15B25">
              <w:rPr>
                <w:rFonts w:ascii="Times New Roman" w:eastAsia="Times New Roman" w:hAnsi="Times New Roman" w:cs="Times New Roman"/>
                <w:b/>
                <w:bCs/>
                <w:sz w:val="24"/>
                <w:szCs w:val="24"/>
                <w:lang w:eastAsia="ru-RU"/>
              </w:rPr>
              <w:t xml:space="preserve"> </w:t>
            </w:r>
            <w:r w:rsidRPr="00F15B25">
              <w:rPr>
                <w:rFonts w:ascii="Times New Roman" w:eastAsia="Times New Roman" w:hAnsi="Times New Roman" w:cs="Times New Roman"/>
                <w:iCs/>
                <w:sz w:val="24"/>
                <w:szCs w:val="24"/>
                <w:lang w:eastAsia="ru-RU"/>
              </w:rPr>
              <w:t xml:space="preserve">Бег </w:t>
            </w:r>
            <w:r w:rsidRPr="00F15B25">
              <w:rPr>
                <w:rFonts w:ascii="Times New Roman" w:eastAsia="Times New Roman" w:hAnsi="Times New Roman" w:cs="Times New Roman"/>
                <w:sz w:val="24"/>
                <w:szCs w:val="24"/>
                <w:lang w:eastAsia="ru-RU"/>
              </w:rPr>
              <w:t xml:space="preserve">по </w:t>
            </w:r>
            <w:r w:rsidRPr="00F15B25">
              <w:rPr>
                <w:rFonts w:ascii="Times New Roman" w:eastAsia="Times New Roman" w:hAnsi="Times New Roman" w:cs="Times New Roman"/>
                <w:iCs/>
                <w:sz w:val="24"/>
                <w:szCs w:val="24"/>
                <w:lang w:eastAsia="ru-RU"/>
              </w:rPr>
              <w:t xml:space="preserve">дистанции </w:t>
            </w:r>
            <w:r w:rsidRPr="003052FF">
              <w:rPr>
                <w:rFonts w:ascii="Times New Roman" w:eastAsia="Times New Roman" w:hAnsi="Times New Roman" w:cs="Times New Roman"/>
                <w:bCs/>
                <w:sz w:val="24"/>
                <w:szCs w:val="24"/>
                <w:lang w:eastAsia="ru-RU"/>
              </w:rPr>
              <w:t>(70-80 м</w:t>
            </w:r>
            <w:r w:rsidRPr="00F15B25">
              <w:rPr>
                <w:rFonts w:ascii="Times New Roman" w:eastAsia="Times New Roman" w:hAnsi="Times New Roman" w:cs="Times New Roman"/>
                <w:b/>
                <w:bCs/>
                <w:sz w:val="24"/>
                <w:szCs w:val="24"/>
                <w:lang w:eastAsia="ru-RU"/>
              </w:rPr>
              <w:t xml:space="preserve">). </w:t>
            </w:r>
            <w:r w:rsidRPr="00F15B25">
              <w:rPr>
                <w:rFonts w:ascii="Times New Roman" w:eastAsia="Times New Roman" w:hAnsi="Times New Roman" w:cs="Times New Roman"/>
                <w:iCs/>
                <w:sz w:val="24"/>
                <w:szCs w:val="24"/>
                <w:lang w:eastAsia="ru-RU"/>
              </w:rPr>
              <w:t>Эстафетный бег. ОРУ. Специальные беговые упраж</w:t>
            </w:r>
            <w:r w:rsidRPr="00F15B25">
              <w:rPr>
                <w:rFonts w:ascii="Times New Roman" w:eastAsia="Times New Roman" w:hAnsi="Times New Roman" w:cs="Times New Roman"/>
                <w:iCs/>
                <w:sz w:val="24"/>
                <w:szCs w:val="24"/>
                <w:lang w:eastAsia="ru-RU"/>
              </w:rPr>
              <w:softHyphen/>
              <w:t>нения. Развитие скоростных качеств. Правила ис</w:t>
            </w:r>
            <w:r w:rsidRPr="00F15B25">
              <w:rPr>
                <w:rFonts w:ascii="Times New Roman" w:eastAsia="Times New Roman" w:hAnsi="Times New Roman" w:cs="Times New Roman"/>
                <w:iCs/>
                <w:sz w:val="24"/>
                <w:szCs w:val="24"/>
                <w:lang w:eastAsia="ru-RU"/>
              </w:rPr>
              <w:softHyphen/>
              <w:t>пользования легкоатлетических упражнений для развития скоростных качеств.</w:t>
            </w:r>
            <w:r w:rsidRPr="00F15B25">
              <w:rPr>
                <w:rFonts w:ascii="Times New Roman" w:eastAsia="Times New Roman" w:hAnsi="Times New Roman" w:cs="Times New Roman"/>
                <w:sz w:val="24"/>
                <w:szCs w:val="24"/>
                <w:lang w:eastAsia="ru-RU"/>
              </w:rPr>
              <w:t xml:space="preserve"> </w:t>
            </w:r>
          </w:p>
        </w:tc>
      </w:tr>
      <w:tr w:rsidR="00FF7CAC" w:rsidRPr="00F15B25" w:rsidTr="00FF7CAC">
        <w:trPr>
          <w:trHeight w:val="536"/>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w:t>
            </w:r>
          </w:p>
        </w:tc>
        <w:tc>
          <w:tcPr>
            <w:tcW w:w="1134" w:type="dxa"/>
          </w:tcPr>
          <w:p w:rsidR="00FF7CAC" w:rsidRPr="00B870FE" w:rsidRDefault="00FF7CAC" w:rsidP="009C12E0">
            <w:pPr>
              <w:rPr>
                <w:sz w:val="24"/>
                <w:szCs w:val="24"/>
              </w:rPr>
            </w:pPr>
            <w:r w:rsidRPr="00B870FE">
              <w:rPr>
                <w:sz w:val="24"/>
                <w:szCs w:val="24"/>
              </w:rPr>
              <w:t>12.09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 xml:space="preserve">Низкий старт </w:t>
            </w:r>
            <w:r w:rsidRPr="00F15B25">
              <w:rPr>
                <w:rFonts w:ascii="Times New Roman" w:eastAsia="Times New Roman" w:hAnsi="Times New Roman" w:cs="Times New Roman"/>
                <w:b/>
                <w:bCs/>
                <w:sz w:val="24"/>
                <w:szCs w:val="24"/>
                <w:lang w:eastAsia="ru-RU"/>
              </w:rPr>
              <w:t xml:space="preserve">(30-40 м). </w:t>
            </w:r>
            <w:proofErr w:type="gramStart"/>
            <w:r w:rsidRPr="00F15B25">
              <w:rPr>
                <w:rFonts w:ascii="Times New Roman" w:eastAsia="Times New Roman" w:hAnsi="Times New Roman" w:cs="Times New Roman"/>
                <w:iCs/>
                <w:sz w:val="24"/>
                <w:szCs w:val="24"/>
                <w:lang w:eastAsia="ru-RU"/>
              </w:rPr>
              <w:t>Бег</w:t>
            </w:r>
            <w:proofErr w:type="gramEnd"/>
            <w:r w:rsidRPr="00F15B25">
              <w:rPr>
                <w:rFonts w:ascii="Times New Roman" w:eastAsia="Times New Roman" w:hAnsi="Times New Roman" w:cs="Times New Roman"/>
                <w:iCs/>
                <w:sz w:val="24"/>
                <w:szCs w:val="24"/>
                <w:lang w:eastAsia="ru-RU"/>
              </w:rPr>
              <w:t xml:space="preserve"> </w:t>
            </w:r>
            <w:r w:rsidRPr="00F15B25">
              <w:rPr>
                <w:rFonts w:ascii="Times New Roman" w:eastAsia="Times New Roman" w:hAnsi="Times New Roman" w:cs="Times New Roman"/>
                <w:sz w:val="24"/>
                <w:szCs w:val="24"/>
                <w:lang w:eastAsia="ru-RU"/>
              </w:rPr>
              <w:t xml:space="preserve">но </w:t>
            </w:r>
            <w:r w:rsidRPr="00F15B25">
              <w:rPr>
                <w:rFonts w:ascii="Times New Roman" w:eastAsia="Times New Roman" w:hAnsi="Times New Roman" w:cs="Times New Roman"/>
                <w:iCs/>
                <w:sz w:val="24"/>
                <w:szCs w:val="24"/>
                <w:lang w:eastAsia="ru-RU"/>
              </w:rPr>
              <w:t xml:space="preserve">дистанции </w:t>
            </w:r>
            <w:r w:rsidRPr="00F15B25">
              <w:rPr>
                <w:rFonts w:ascii="Times New Roman" w:eastAsia="Times New Roman" w:hAnsi="Times New Roman" w:cs="Times New Roman"/>
                <w:b/>
                <w:bCs/>
                <w:sz w:val="24"/>
                <w:szCs w:val="24"/>
                <w:lang w:eastAsia="ru-RU"/>
              </w:rPr>
              <w:t xml:space="preserve">(70-80 м). </w:t>
            </w:r>
            <w:r w:rsidRPr="00F15B25">
              <w:rPr>
                <w:rFonts w:ascii="Times New Roman" w:eastAsia="Times New Roman" w:hAnsi="Times New Roman" w:cs="Times New Roman"/>
                <w:iCs/>
                <w:sz w:val="24"/>
                <w:szCs w:val="24"/>
                <w:lang w:eastAsia="ru-RU"/>
              </w:rPr>
              <w:t>Финиширование. Эстафетный бег. ОРУ. Специаль</w:t>
            </w:r>
            <w:r w:rsidRPr="00F15B25">
              <w:rPr>
                <w:rFonts w:ascii="Times New Roman" w:eastAsia="Times New Roman" w:hAnsi="Times New Roman" w:cs="Times New Roman"/>
                <w:iCs/>
                <w:sz w:val="24"/>
                <w:szCs w:val="24"/>
                <w:lang w:eastAsia="ru-RU"/>
              </w:rPr>
              <w:softHyphen/>
              <w:t>ные беговые упражнения. Развитие скоростных качеств</w:t>
            </w:r>
          </w:p>
        </w:tc>
      </w:tr>
      <w:tr w:rsidR="00FF7CAC" w:rsidRPr="00F15B25" w:rsidTr="00FF7CAC">
        <w:trPr>
          <w:trHeight w:val="560"/>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w:t>
            </w:r>
          </w:p>
        </w:tc>
        <w:tc>
          <w:tcPr>
            <w:tcW w:w="1134" w:type="dxa"/>
          </w:tcPr>
          <w:p w:rsidR="00FF7CAC" w:rsidRPr="00B870FE" w:rsidRDefault="00FF7CAC" w:rsidP="009C12E0">
            <w:pPr>
              <w:rPr>
                <w:sz w:val="24"/>
                <w:szCs w:val="24"/>
              </w:rPr>
            </w:pPr>
            <w:r w:rsidRPr="00B870FE">
              <w:rPr>
                <w:sz w:val="24"/>
                <w:szCs w:val="24"/>
              </w:rPr>
              <w:t>13.09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 xml:space="preserve">Бег на результат </w:t>
            </w:r>
            <w:r w:rsidRPr="00F15B25">
              <w:rPr>
                <w:rFonts w:ascii="Times New Roman" w:eastAsia="Times New Roman" w:hAnsi="Times New Roman" w:cs="Times New Roman"/>
                <w:b/>
                <w:bCs/>
                <w:sz w:val="24"/>
                <w:szCs w:val="24"/>
                <w:lang w:eastAsia="ru-RU"/>
              </w:rPr>
              <w:t xml:space="preserve">(60 м). </w:t>
            </w:r>
            <w:r w:rsidRPr="00F15B25">
              <w:rPr>
                <w:rFonts w:ascii="Times New Roman" w:eastAsia="Times New Roman" w:hAnsi="Times New Roman" w:cs="Times New Roman"/>
                <w:iCs/>
                <w:sz w:val="24"/>
                <w:szCs w:val="24"/>
                <w:lang w:eastAsia="ru-RU"/>
              </w:rPr>
              <w:t>ОРУ. Специальные беговые упражнения. Развитие скоростных качеств.</w:t>
            </w:r>
          </w:p>
        </w:tc>
      </w:tr>
      <w:tr w:rsidR="00FF7CAC" w:rsidRPr="00F15B25" w:rsidTr="00FF7CAC">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w:t>
            </w:r>
          </w:p>
        </w:tc>
        <w:tc>
          <w:tcPr>
            <w:tcW w:w="1134" w:type="dxa"/>
          </w:tcPr>
          <w:p w:rsidR="00FF7CAC" w:rsidRPr="00B870FE" w:rsidRDefault="00FF7CAC" w:rsidP="009C12E0">
            <w:pPr>
              <w:rPr>
                <w:sz w:val="24"/>
                <w:szCs w:val="24"/>
              </w:rPr>
            </w:pPr>
            <w:r w:rsidRPr="00B870FE">
              <w:rPr>
                <w:sz w:val="24"/>
                <w:szCs w:val="24"/>
              </w:rPr>
              <w:t>16.09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Прыжок в длину с 11-13 беговых шагов. Подбор разбега. Метание теннисного мяча на дальность с 5-6 шагов. ОРУ. Специальные беговые упражнения. Правила использования легкоатлетических упраж</w:t>
            </w:r>
            <w:r w:rsidRPr="00F15B25">
              <w:rPr>
                <w:rFonts w:ascii="Times New Roman" w:eastAsia="Times New Roman" w:hAnsi="Times New Roman" w:cs="Times New Roman"/>
                <w:iCs/>
                <w:sz w:val="24"/>
                <w:szCs w:val="24"/>
                <w:lang w:eastAsia="ru-RU"/>
              </w:rPr>
              <w:softHyphen/>
              <w:t>нений для развития скоростно-силовых качеств.</w:t>
            </w:r>
            <w:r w:rsidRPr="00F15B25">
              <w:rPr>
                <w:rFonts w:ascii="Times New Roman" w:eastAsia="Times New Roman" w:hAnsi="Times New Roman" w:cs="Times New Roman"/>
                <w:sz w:val="24"/>
                <w:szCs w:val="24"/>
                <w:lang w:eastAsia="ru-RU"/>
              </w:rPr>
              <w:t xml:space="preserve"> </w:t>
            </w:r>
          </w:p>
        </w:tc>
      </w:tr>
      <w:tr w:rsidR="00FF7CAC" w:rsidRPr="00F15B25" w:rsidTr="00FF7CAC">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w:t>
            </w:r>
          </w:p>
        </w:tc>
        <w:tc>
          <w:tcPr>
            <w:tcW w:w="1134" w:type="dxa"/>
          </w:tcPr>
          <w:p w:rsidR="00FF7CAC" w:rsidRPr="00B870FE" w:rsidRDefault="00FF7CAC" w:rsidP="009C12E0">
            <w:pPr>
              <w:rPr>
                <w:sz w:val="24"/>
                <w:szCs w:val="24"/>
              </w:rPr>
            </w:pPr>
            <w:r w:rsidRPr="00B870FE">
              <w:rPr>
                <w:sz w:val="24"/>
                <w:szCs w:val="24"/>
              </w:rPr>
              <w:t>19.09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Прыжок в длину с 11-13 беговых шагов. Отталкива</w:t>
            </w:r>
            <w:r w:rsidRPr="00F15B25">
              <w:rPr>
                <w:rFonts w:ascii="Times New Roman" w:eastAsia="Times New Roman" w:hAnsi="Times New Roman" w:cs="Times New Roman"/>
                <w:iCs/>
                <w:sz w:val="24"/>
                <w:szCs w:val="24"/>
                <w:lang w:eastAsia="ru-RU"/>
              </w:rPr>
              <w:softHyphen/>
              <w:t xml:space="preserve">ние. Метание мяча </w:t>
            </w:r>
            <w:r w:rsidRPr="00F15B25">
              <w:rPr>
                <w:rFonts w:ascii="Times New Roman" w:eastAsia="Times New Roman" w:hAnsi="Times New Roman" w:cs="Times New Roman"/>
                <w:sz w:val="24"/>
                <w:szCs w:val="24"/>
                <w:lang w:eastAsia="ru-RU"/>
              </w:rPr>
              <w:t xml:space="preserve">(150 </w:t>
            </w:r>
            <w:r w:rsidRPr="00F15B25">
              <w:rPr>
                <w:rFonts w:ascii="Times New Roman" w:eastAsia="Times New Roman" w:hAnsi="Times New Roman" w:cs="Times New Roman"/>
                <w:b/>
                <w:bCs/>
                <w:sz w:val="24"/>
                <w:szCs w:val="24"/>
                <w:lang w:eastAsia="ru-RU"/>
              </w:rPr>
              <w:t xml:space="preserve">г) </w:t>
            </w:r>
            <w:r w:rsidRPr="00F15B25">
              <w:rPr>
                <w:rFonts w:ascii="Times New Roman" w:eastAsia="Times New Roman" w:hAnsi="Times New Roman" w:cs="Times New Roman"/>
                <w:iCs/>
                <w:sz w:val="24"/>
                <w:szCs w:val="24"/>
                <w:lang w:eastAsia="ru-RU"/>
              </w:rPr>
              <w:t>на дальность с 5-6 шагов. ОРУ. Специальные беговые упражнения.</w:t>
            </w:r>
            <w:r w:rsidRPr="00F15B25">
              <w:rPr>
                <w:rFonts w:ascii="Times New Roman" w:eastAsia="Times New Roman" w:hAnsi="Times New Roman" w:cs="Times New Roman"/>
                <w:sz w:val="24"/>
                <w:szCs w:val="24"/>
                <w:lang w:eastAsia="ru-RU"/>
              </w:rPr>
              <w:t xml:space="preserve"> </w:t>
            </w:r>
          </w:p>
        </w:tc>
      </w:tr>
      <w:tr w:rsidR="00FF7CAC" w:rsidRPr="00F15B25" w:rsidTr="00FF7CAC">
        <w:trPr>
          <w:trHeight w:val="774"/>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w:t>
            </w:r>
          </w:p>
        </w:tc>
        <w:tc>
          <w:tcPr>
            <w:tcW w:w="1134" w:type="dxa"/>
          </w:tcPr>
          <w:p w:rsidR="00FF7CAC" w:rsidRPr="00B870FE" w:rsidRDefault="00FF7CAC" w:rsidP="009C12E0">
            <w:pPr>
              <w:rPr>
                <w:sz w:val="24"/>
                <w:szCs w:val="24"/>
              </w:rPr>
            </w:pPr>
            <w:r w:rsidRPr="00B870FE">
              <w:rPr>
                <w:sz w:val="24"/>
                <w:szCs w:val="24"/>
              </w:rPr>
              <w:t>20.09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Прыжок в длину с 11-13 беговых шагов. Фаза поле</w:t>
            </w:r>
            <w:r w:rsidRPr="00F15B25">
              <w:rPr>
                <w:rFonts w:ascii="Times New Roman" w:eastAsia="Times New Roman" w:hAnsi="Times New Roman" w:cs="Times New Roman"/>
                <w:iCs/>
                <w:sz w:val="24"/>
                <w:szCs w:val="24"/>
                <w:lang w:eastAsia="ru-RU"/>
              </w:rPr>
              <w:softHyphen/>
              <w:t xml:space="preserve">та. Приземление. Метание мяча </w:t>
            </w:r>
            <w:r w:rsidRPr="00F15B25">
              <w:rPr>
                <w:rFonts w:ascii="Times New Roman" w:eastAsia="Times New Roman" w:hAnsi="Times New Roman" w:cs="Times New Roman"/>
                <w:sz w:val="24"/>
                <w:szCs w:val="24"/>
                <w:lang w:eastAsia="ru-RU"/>
              </w:rPr>
              <w:t xml:space="preserve">(150 </w:t>
            </w:r>
            <w:r w:rsidRPr="00F15B25">
              <w:rPr>
                <w:rFonts w:ascii="Times New Roman" w:eastAsia="Times New Roman" w:hAnsi="Times New Roman" w:cs="Times New Roman"/>
                <w:b/>
                <w:bCs/>
                <w:sz w:val="24"/>
                <w:szCs w:val="24"/>
                <w:lang w:eastAsia="ru-RU"/>
              </w:rPr>
              <w:t xml:space="preserve">г) </w:t>
            </w:r>
            <w:r w:rsidRPr="00F15B25">
              <w:rPr>
                <w:rFonts w:ascii="Times New Roman" w:eastAsia="Times New Roman" w:hAnsi="Times New Roman" w:cs="Times New Roman"/>
                <w:iCs/>
                <w:sz w:val="24"/>
                <w:szCs w:val="24"/>
                <w:lang w:eastAsia="ru-RU"/>
              </w:rPr>
              <w:t>на дальность с 5-6 шагов. ОРУ. Специальные беговые упражнения.</w:t>
            </w:r>
            <w:r w:rsidRPr="00F15B25">
              <w:rPr>
                <w:rFonts w:ascii="Times New Roman" w:eastAsia="Times New Roman" w:hAnsi="Times New Roman" w:cs="Times New Roman"/>
                <w:sz w:val="24"/>
                <w:szCs w:val="24"/>
                <w:lang w:eastAsia="ru-RU"/>
              </w:rPr>
              <w:t xml:space="preserve"> </w:t>
            </w:r>
          </w:p>
        </w:tc>
      </w:tr>
      <w:tr w:rsidR="00FF7CAC" w:rsidRPr="00F15B25" w:rsidTr="00FF7CAC">
        <w:trPr>
          <w:trHeight w:val="545"/>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10</w:t>
            </w:r>
          </w:p>
        </w:tc>
        <w:tc>
          <w:tcPr>
            <w:tcW w:w="1134" w:type="dxa"/>
          </w:tcPr>
          <w:p w:rsidR="00FF7CAC" w:rsidRPr="00B870FE" w:rsidRDefault="00FF7CAC" w:rsidP="009C12E0">
            <w:pPr>
              <w:rPr>
                <w:sz w:val="24"/>
                <w:szCs w:val="24"/>
              </w:rPr>
            </w:pPr>
            <w:r w:rsidRPr="00B870FE">
              <w:rPr>
                <w:sz w:val="24"/>
                <w:szCs w:val="24"/>
              </w:rPr>
              <w:t>23.09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Прыжок в длину на результат. Техника выполнения метания мяча с разбега.</w:t>
            </w:r>
            <w:r w:rsidRPr="00F15B25">
              <w:rPr>
                <w:rFonts w:ascii="Times New Roman" w:eastAsia="Times New Roman" w:hAnsi="Times New Roman" w:cs="Times New Roman"/>
                <w:sz w:val="24"/>
                <w:szCs w:val="24"/>
                <w:lang w:eastAsia="ru-RU"/>
              </w:rPr>
              <w:t xml:space="preserve"> </w:t>
            </w:r>
          </w:p>
        </w:tc>
      </w:tr>
      <w:tr w:rsidR="00FF7CAC" w:rsidRPr="00F15B25" w:rsidTr="00FF7CAC">
        <w:trPr>
          <w:trHeight w:val="603"/>
        </w:trPr>
        <w:tc>
          <w:tcPr>
            <w:tcW w:w="992" w:type="dxa"/>
          </w:tcPr>
          <w:p w:rsidR="00FF7CAC" w:rsidRPr="00F15B25" w:rsidRDefault="00FF7CAC"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11</w:t>
            </w:r>
          </w:p>
        </w:tc>
        <w:tc>
          <w:tcPr>
            <w:tcW w:w="1134" w:type="dxa"/>
          </w:tcPr>
          <w:p w:rsidR="00FF7CAC" w:rsidRPr="00B870FE" w:rsidRDefault="00FF7CAC" w:rsidP="009C12E0">
            <w:pPr>
              <w:rPr>
                <w:sz w:val="24"/>
                <w:szCs w:val="24"/>
              </w:rPr>
            </w:pPr>
            <w:r w:rsidRPr="00B870FE">
              <w:rPr>
                <w:sz w:val="24"/>
                <w:szCs w:val="24"/>
              </w:rPr>
              <w:t>26.09</w:t>
            </w:r>
          </w:p>
        </w:tc>
        <w:tc>
          <w:tcPr>
            <w:tcW w:w="1134" w:type="dxa"/>
            <w:gridSpan w:val="2"/>
          </w:tcPr>
          <w:p w:rsidR="00FF7CAC" w:rsidRPr="00F15B25" w:rsidRDefault="00FF7CAC" w:rsidP="00F15B25">
            <w:pPr>
              <w:rPr>
                <w:rFonts w:ascii="Times New Roman" w:eastAsia="Times New Roman" w:hAnsi="Times New Roman" w:cs="Times New Roman"/>
                <w:sz w:val="24"/>
                <w:szCs w:val="24"/>
                <w:lang w:eastAsia="ru-RU"/>
              </w:rPr>
            </w:pPr>
          </w:p>
        </w:tc>
        <w:tc>
          <w:tcPr>
            <w:tcW w:w="11340" w:type="dxa"/>
            <w:gridSpan w:val="2"/>
          </w:tcPr>
          <w:p w:rsidR="00FF7CAC" w:rsidRPr="00F15B25" w:rsidRDefault="00FF7CAC"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 xml:space="preserve">Бег </w:t>
            </w:r>
            <w:r w:rsidRPr="00F15B25">
              <w:rPr>
                <w:rFonts w:ascii="Times New Roman" w:eastAsia="Times New Roman" w:hAnsi="Times New Roman" w:cs="Times New Roman"/>
                <w:sz w:val="24"/>
                <w:szCs w:val="24"/>
                <w:lang w:eastAsia="ru-RU"/>
              </w:rPr>
              <w:t xml:space="preserve">(1500 м - д., 2000 м </w:t>
            </w:r>
            <w:proofErr w:type="gramStart"/>
            <w:r w:rsidRPr="00F15B25">
              <w:rPr>
                <w:rFonts w:ascii="Times New Roman" w:eastAsia="Times New Roman" w:hAnsi="Times New Roman" w:cs="Times New Roman"/>
                <w:sz w:val="24"/>
                <w:szCs w:val="24"/>
                <w:lang w:eastAsia="ru-RU"/>
              </w:rPr>
              <w:t>-м</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iCs/>
                <w:sz w:val="24"/>
                <w:szCs w:val="24"/>
                <w:lang w:eastAsia="ru-RU"/>
              </w:rPr>
              <w:t>ОРУ. Специальные беговые упражнения. Спортивная игра «Лапта». Развитие выносливости.</w:t>
            </w:r>
          </w:p>
        </w:tc>
      </w:tr>
      <w:tr w:rsidR="003052FF" w:rsidRPr="00F15B25" w:rsidTr="00DB3112">
        <w:trPr>
          <w:trHeight w:val="646"/>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12</w:t>
            </w:r>
          </w:p>
        </w:tc>
        <w:tc>
          <w:tcPr>
            <w:tcW w:w="1134" w:type="dxa"/>
          </w:tcPr>
          <w:p w:rsidR="003052FF" w:rsidRPr="00B870FE" w:rsidRDefault="003052FF" w:rsidP="009C12E0">
            <w:pPr>
              <w:rPr>
                <w:sz w:val="24"/>
                <w:szCs w:val="24"/>
              </w:rPr>
            </w:pPr>
            <w:r w:rsidRPr="00B870FE">
              <w:rPr>
                <w:sz w:val="24"/>
                <w:szCs w:val="24"/>
              </w:rPr>
              <w:t>27.09</w:t>
            </w:r>
          </w:p>
        </w:tc>
        <w:tc>
          <w:tcPr>
            <w:tcW w:w="1134" w:type="dxa"/>
            <w:gridSpan w:val="2"/>
          </w:tcPr>
          <w:p w:rsidR="003052FF" w:rsidRPr="00F15B25" w:rsidRDefault="003052FF" w:rsidP="003052FF">
            <w:pPr>
              <w:rPr>
                <w:rFonts w:ascii="Times New Roman" w:eastAsia="Times New Roman" w:hAnsi="Times New Roman" w:cs="Times New Roman"/>
                <w:iCs/>
                <w:sz w:val="24"/>
                <w:szCs w:val="24"/>
                <w:lang w:eastAsia="ru-RU"/>
              </w:rPr>
            </w:pPr>
          </w:p>
        </w:tc>
        <w:tc>
          <w:tcPr>
            <w:tcW w:w="11340" w:type="dxa"/>
            <w:gridSpan w:val="2"/>
          </w:tcPr>
          <w:p w:rsidR="003052FF" w:rsidRPr="00F15B25" w:rsidRDefault="003052FF" w:rsidP="003052FF">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 xml:space="preserve">Бег </w:t>
            </w:r>
            <w:r w:rsidRPr="00F15B25">
              <w:rPr>
                <w:rFonts w:ascii="Times New Roman" w:eastAsia="Times New Roman" w:hAnsi="Times New Roman" w:cs="Times New Roman"/>
                <w:sz w:val="24"/>
                <w:szCs w:val="24"/>
                <w:lang w:eastAsia="ru-RU"/>
              </w:rPr>
              <w:t xml:space="preserve">(1500 м - д., 2000 м </w:t>
            </w:r>
            <w:proofErr w:type="gramStart"/>
            <w:r w:rsidRPr="00F15B25">
              <w:rPr>
                <w:rFonts w:ascii="Times New Roman" w:eastAsia="Times New Roman" w:hAnsi="Times New Roman" w:cs="Times New Roman"/>
                <w:sz w:val="24"/>
                <w:szCs w:val="24"/>
                <w:lang w:eastAsia="ru-RU"/>
              </w:rPr>
              <w:t>-м</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iCs/>
                <w:sz w:val="24"/>
                <w:szCs w:val="24"/>
                <w:lang w:eastAsia="ru-RU"/>
              </w:rPr>
              <w:t xml:space="preserve">ОРУ. Специальные беговые упражнения. Спортивная игра «Лапта». </w:t>
            </w:r>
          </w:p>
        </w:tc>
      </w:tr>
      <w:tr w:rsidR="003052FF" w:rsidRPr="00F15B25" w:rsidTr="00FF7CAC">
        <w:trPr>
          <w:trHeight w:val="751"/>
        </w:trPr>
        <w:tc>
          <w:tcPr>
            <w:tcW w:w="14600" w:type="dxa"/>
            <w:gridSpan w:val="6"/>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b/>
                <w:sz w:val="24"/>
                <w:szCs w:val="24"/>
                <w:lang w:eastAsia="ru-RU"/>
              </w:rPr>
              <w:lastRenderedPageBreak/>
              <w:t>Гимнастика (18 ч)</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13</w:t>
            </w:r>
          </w:p>
        </w:tc>
        <w:tc>
          <w:tcPr>
            <w:tcW w:w="1134" w:type="dxa"/>
          </w:tcPr>
          <w:p w:rsidR="003052FF" w:rsidRPr="00B870FE" w:rsidRDefault="003052FF" w:rsidP="009C12E0">
            <w:pPr>
              <w:rPr>
                <w:sz w:val="24"/>
                <w:szCs w:val="24"/>
              </w:rPr>
            </w:pPr>
            <w:r w:rsidRPr="00B870FE">
              <w:rPr>
                <w:sz w:val="24"/>
                <w:szCs w:val="24"/>
              </w:rPr>
              <w:t>30.09</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Выполнение команды «Прямо!». Повороты направо, налево в движении. ОРУ на месте. Подъем перево</w:t>
            </w:r>
            <w:r w:rsidRPr="00F15B25">
              <w:rPr>
                <w:rFonts w:ascii="Times New Roman" w:eastAsia="Times New Roman" w:hAnsi="Times New Roman" w:cs="Times New Roman"/>
                <w:bCs/>
                <w:sz w:val="24"/>
                <w:szCs w:val="24"/>
                <w:lang w:eastAsia="ru-RU"/>
              </w:rPr>
              <w:softHyphen/>
              <w:t>ротом в упор толчком двумя руками (м.) Подтягивания в висе. Упражнения на гимнастиче</w:t>
            </w:r>
            <w:r w:rsidRPr="00F15B25">
              <w:rPr>
                <w:rFonts w:ascii="Times New Roman" w:eastAsia="Times New Roman" w:hAnsi="Times New Roman" w:cs="Times New Roman"/>
                <w:bCs/>
                <w:sz w:val="24"/>
                <w:szCs w:val="24"/>
                <w:lang w:eastAsia="ru-RU"/>
              </w:rPr>
              <w:softHyphen/>
              <w:t>ской скамейке. Развитие силовых способностей. Техника безопасности.</w:t>
            </w:r>
          </w:p>
        </w:tc>
      </w:tr>
      <w:tr w:rsidR="003052FF" w:rsidRPr="00F15B25" w:rsidTr="00FF7CAC">
        <w:trPr>
          <w:trHeight w:val="648"/>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14</w:t>
            </w:r>
          </w:p>
        </w:tc>
        <w:tc>
          <w:tcPr>
            <w:tcW w:w="1134" w:type="dxa"/>
          </w:tcPr>
          <w:p w:rsidR="003052FF" w:rsidRPr="00B870FE" w:rsidRDefault="003052FF" w:rsidP="009C12E0">
            <w:pPr>
              <w:rPr>
                <w:sz w:val="24"/>
                <w:szCs w:val="24"/>
              </w:rPr>
            </w:pPr>
            <w:r w:rsidRPr="00B870FE">
              <w:rPr>
                <w:sz w:val="24"/>
                <w:szCs w:val="24"/>
              </w:rPr>
              <w:t>3.10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3052FF">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Выполнение команды «Прямо!». Повороты направо, налево в движении. ОРУ с гимнастической палкой. Подъем переворотом в упор толчком двумя руками (м.) Подтягивания в висе. Упражнения на гимнастической скамейке</w:t>
            </w:r>
          </w:p>
        </w:tc>
      </w:tr>
      <w:tr w:rsidR="003052FF" w:rsidRPr="00F15B25" w:rsidTr="00FF7CAC">
        <w:trPr>
          <w:trHeight w:val="48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15</w:t>
            </w:r>
          </w:p>
        </w:tc>
        <w:tc>
          <w:tcPr>
            <w:tcW w:w="1134" w:type="dxa"/>
          </w:tcPr>
          <w:p w:rsidR="003052FF" w:rsidRPr="00B870FE" w:rsidRDefault="003052FF" w:rsidP="009C12E0">
            <w:pPr>
              <w:rPr>
                <w:sz w:val="24"/>
                <w:szCs w:val="24"/>
              </w:rPr>
            </w:pPr>
            <w:r w:rsidRPr="00B870FE">
              <w:rPr>
                <w:sz w:val="24"/>
                <w:szCs w:val="24"/>
              </w:rPr>
              <w:t>10.10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rPr>
          <w:trHeight w:val="703"/>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16</w:t>
            </w:r>
          </w:p>
        </w:tc>
        <w:tc>
          <w:tcPr>
            <w:tcW w:w="1134" w:type="dxa"/>
          </w:tcPr>
          <w:p w:rsidR="003052FF" w:rsidRPr="00B870FE" w:rsidRDefault="003052FF" w:rsidP="009C12E0">
            <w:pPr>
              <w:rPr>
                <w:sz w:val="24"/>
                <w:szCs w:val="24"/>
              </w:rPr>
            </w:pPr>
            <w:r w:rsidRPr="00B870FE">
              <w:rPr>
                <w:sz w:val="24"/>
                <w:szCs w:val="24"/>
              </w:rPr>
              <w:t>11.10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3052FF">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Выполнение команды «Прямо!». Повороты направо, налево в движении. Выполнение комплекса ОРУ с гимнастической палкой. Подъем переворотом в упор толчком двумя руками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Подтя</w:t>
            </w:r>
            <w:r w:rsidRPr="00F15B25">
              <w:rPr>
                <w:rFonts w:ascii="Times New Roman" w:eastAsia="Times New Roman" w:hAnsi="Times New Roman" w:cs="Times New Roman"/>
                <w:bCs/>
                <w:sz w:val="24"/>
                <w:szCs w:val="24"/>
                <w:lang w:eastAsia="ru-RU"/>
              </w:rPr>
              <w:softHyphen/>
              <w:t>гивания в висе. Упражнения на гимнастической ска</w:t>
            </w:r>
            <w:r w:rsidRPr="00F15B25">
              <w:rPr>
                <w:rFonts w:ascii="Times New Roman" w:eastAsia="Times New Roman" w:hAnsi="Times New Roman" w:cs="Times New Roman"/>
                <w:bCs/>
                <w:sz w:val="24"/>
                <w:szCs w:val="24"/>
                <w:lang w:eastAsia="ru-RU"/>
              </w:rPr>
              <w:softHyphen/>
              <w:t>мейке</w:t>
            </w:r>
            <w:r w:rsidRPr="00F15B25">
              <w:rPr>
                <w:rFonts w:ascii="Times New Roman" w:eastAsia="Times New Roman" w:hAnsi="Times New Roman" w:cs="Times New Roman"/>
                <w:sz w:val="24"/>
                <w:szCs w:val="24"/>
                <w:lang w:eastAsia="ru-RU"/>
              </w:rPr>
              <w:t xml:space="preserve"> </w:t>
            </w:r>
          </w:p>
        </w:tc>
      </w:tr>
      <w:tr w:rsidR="003052FF" w:rsidRPr="00F15B25" w:rsidTr="00FF7CAC">
        <w:trPr>
          <w:trHeight w:val="57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17</w:t>
            </w:r>
          </w:p>
        </w:tc>
        <w:tc>
          <w:tcPr>
            <w:tcW w:w="1134" w:type="dxa"/>
          </w:tcPr>
          <w:p w:rsidR="003052FF" w:rsidRPr="00B870FE" w:rsidRDefault="003052FF" w:rsidP="009C12E0">
            <w:pPr>
              <w:rPr>
                <w:sz w:val="24"/>
                <w:szCs w:val="24"/>
              </w:rPr>
            </w:pPr>
            <w:r w:rsidRPr="00B870FE">
              <w:rPr>
                <w:sz w:val="24"/>
                <w:szCs w:val="24"/>
              </w:rPr>
              <w:t>17.10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18</w:t>
            </w:r>
          </w:p>
        </w:tc>
        <w:tc>
          <w:tcPr>
            <w:tcW w:w="1134" w:type="dxa"/>
          </w:tcPr>
          <w:p w:rsidR="003052FF" w:rsidRPr="00B870FE" w:rsidRDefault="003052FF" w:rsidP="009C12E0">
            <w:pPr>
              <w:rPr>
                <w:sz w:val="24"/>
                <w:szCs w:val="24"/>
              </w:rPr>
            </w:pPr>
            <w:r w:rsidRPr="00B870FE">
              <w:rPr>
                <w:sz w:val="24"/>
                <w:szCs w:val="24"/>
              </w:rPr>
              <w:t>18.10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Техника выполнения подъема переворотом. Подтя</w:t>
            </w:r>
            <w:r w:rsidRPr="00F15B25">
              <w:rPr>
                <w:rFonts w:ascii="Times New Roman" w:eastAsia="Times New Roman" w:hAnsi="Times New Roman" w:cs="Times New Roman"/>
                <w:bCs/>
                <w:sz w:val="24"/>
                <w:szCs w:val="24"/>
                <w:lang w:eastAsia="ru-RU"/>
              </w:rPr>
              <w:softHyphen/>
              <w:t>гивания в висе. Выполнение комплекса ОРУ с гим</w:t>
            </w:r>
            <w:r w:rsidRPr="00F15B25">
              <w:rPr>
                <w:rFonts w:ascii="Times New Roman" w:eastAsia="Times New Roman" w:hAnsi="Times New Roman" w:cs="Times New Roman"/>
                <w:bCs/>
                <w:sz w:val="24"/>
                <w:szCs w:val="24"/>
                <w:lang w:eastAsia="ru-RU"/>
              </w:rPr>
              <w:softHyphen/>
              <w:t>настической палкой.</w:t>
            </w:r>
            <w:r w:rsidRPr="00F15B25">
              <w:rPr>
                <w:rFonts w:ascii="Times New Roman" w:eastAsia="Times New Roman" w:hAnsi="Times New Roman" w:cs="Times New Roman"/>
                <w:sz w:val="24"/>
                <w:szCs w:val="24"/>
                <w:lang w:eastAsia="ru-RU"/>
              </w:rPr>
              <w:t xml:space="preserve"> </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19</w:t>
            </w:r>
          </w:p>
        </w:tc>
        <w:tc>
          <w:tcPr>
            <w:tcW w:w="1134" w:type="dxa"/>
          </w:tcPr>
          <w:p w:rsidR="003052FF" w:rsidRPr="00B870FE" w:rsidRDefault="003052FF" w:rsidP="009C12E0">
            <w:pPr>
              <w:rPr>
                <w:sz w:val="24"/>
                <w:szCs w:val="24"/>
              </w:rPr>
            </w:pPr>
            <w:r w:rsidRPr="00B870FE">
              <w:rPr>
                <w:sz w:val="24"/>
                <w:szCs w:val="24"/>
              </w:rPr>
              <w:t>21.10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Выполнение команды «Прямо!». Повороты направо, налево в движении. ОРУ в движении. Прыжок спо</w:t>
            </w:r>
            <w:r w:rsidRPr="00F15B25">
              <w:rPr>
                <w:rFonts w:ascii="Times New Roman" w:eastAsia="Times New Roman" w:hAnsi="Times New Roman" w:cs="Times New Roman"/>
                <w:bCs/>
                <w:sz w:val="24"/>
                <w:szCs w:val="24"/>
                <w:lang w:eastAsia="ru-RU"/>
              </w:rPr>
              <w:softHyphen/>
              <w:t>собом «согнув ноги»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Прыжок боком с поворо</w:t>
            </w:r>
            <w:r w:rsidRPr="00F15B25">
              <w:rPr>
                <w:rFonts w:ascii="Times New Roman" w:eastAsia="Times New Roman" w:hAnsi="Times New Roman" w:cs="Times New Roman"/>
                <w:bCs/>
                <w:sz w:val="24"/>
                <w:szCs w:val="24"/>
                <w:lang w:eastAsia="ru-RU"/>
              </w:rPr>
              <w:softHyphen/>
              <w:t>том на 90°. Эстафеты. Прикладное значение гимна</w:t>
            </w:r>
            <w:r w:rsidRPr="00F15B25">
              <w:rPr>
                <w:rFonts w:ascii="Times New Roman" w:eastAsia="Times New Roman" w:hAnsi="Times New Roman" w:cs="Times New Roman"/>
                <w:bCs/>
                <w:sz w:val="24"/>
                <w:szCs w:val="24"/>
                <w:lang w:eastAsia="ru-RU"/>
              </w:rPr>
              <w:softHyphen/>
              <w:t>стики. Развитие скоростно-силовых способностей.</w:t>
            </w:r>
            <w:r w:rsidRPr="00F15B25">
              <w:rPr>
                <w:rFonts w:ascii="Times New Roman" w:eastAsia="Times New Roman" w:hAnsi="Times New Roman" w:cs="Times New Roman"/>
                <w:sz w:val="24"/>
                <w:szCs w:val="24"/>
                <w:lang w:eastAsia="ru-RU"/>
              </w:rPr>
              <w:t xml:space="preserve"> </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20</w:t>
            </w:r>
          </w:p>
        </w:tc>
        <w:tc>
          <w:tcPr>
            <w:tcW w:w="1134" w:type="dxa"/>
          </w:tcPr>
          <w:p w:rsidR="003052FF" w:rsidRPr="00B870FE" w:rsidRDefault="003052FF" w:rsidP="009C12E0">
            <w:pPr>
              <w:rPr>
                <w:sz w:val="24"/>
                <w:szCs w:val="24"/>
              </w:rPr>
            </w:pPr>
            <w:r w:rsidRPr="00B870FE">
              <w:rPr>
                <w:sz w:val="24"/>
                <w:szCs w:val="24"/>
              </w:rPr>
              <w:t>24.10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Выполнение команды «Прямо!». Повороты направо, налево в движении. ОРУ в движении. Прыжок спо</w:t>
            </w:r>
            <w:r w:rsidRPr="00F15B25">
              <w:rPr>
                <w:rFonts w:ascii="Times New Roman" w:eastAsia="Times New Roman" w:hAnsi="Times New Roman" w:cs="Times New Roman"/>
                <w:bCs/>
                <w:sz w:val="24"/>
                <w:szCs w:val="24"/>
                <w:lang w:eastAsia="ru-RU"/>
              </w:rPr>
              <w:softHyphen/>
              <w:t>собом «согнув ноги»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Прыжок боком с поворо</w:t>
            </w:r>
            <w:r w:rsidRPr="00F15B25">
              <w:rPr>
                <w:rFonts w:ascii="Times New Roman" w:eastAsia="Times New Roman" w:hAnsi="Times New Roman" w:cs="Times New Roman"/>
                <w:bCs/>
                <w:sz w:val="24"/>
                <w:szCs w:val="24"/>
                <w:lang w:eastAsia="ru-RU"/>
              </w:rPr>
              <w:softHyphen/>
              <w:t>том на 90°. ОРУ с предметами. Эстафеты. Развитие скоростно-силовых способностей.</w:t>
            </w:r>
            <w:r w:rsidRPr="00F15B25">
              <w:rPr>
                <w:rFonts w:ascii="Times New Roman" w:eastAsia="Times New Roman" w:hAnsi="Times New Roman" w:cs="Times New Roman"/>
                <w:sz w:val="24"/>
                <w:szCs w:val="24"/>
                <w:lang w:eastAsia="ru-RU"/>
              </w:rPr>
              <w:t xml:space="preserve"> </w:t>
            </w:r>
          </w:p>
        </w:tc>
      </w:tr>
      <w:tr w:rsidR="003052FF" w:rsidRPr="00F15B25" w:rsidTr="00FF7CAC">
        <w:trPr>
          <w:trHeight w:val="60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21</w:t>
            </w:r>
          </w:p>
        </w:tc>
        <w:tc>
          <w:tcPr>
            <w:tcW w:w="1134" w:type="dxa"/>
          </w:tcPr>
          <w:p w:rsidR="003052FF" w:rsidRPr="00B870FE" w:rsidRDefault="003052FF" w:rsidP="009C12E0">
            <w:pPr>
              <w:rPr>
                <w:sz w:val="24"/>
                <w:szCs w:val="24"/>
              </w:rPr>
            </w:pPr>
            <w:r w:rsidRPr="00B870FE">
              <w:rPr>
                <w:sz w:val="24"/>
                <w:szCs w:val="24"/>
              </w:rPr>
              <w:t>25.10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3D7F30">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Выполнение команды «Прямо!». Повороты направо, налево в движении. ОРУ в движении. Прыжок спо</w:t>
            </w:r>
            <w:r w:rsidRPr="00F15B25">
              <w:rPr>
                <w:rFonts w:ascii="Times New Roman" w:eastAsia="Times New Roman" w:hAnsi="Times New Roman" w:cs="Times New Roman"/>
                <w:bCs/>
                <w:sz w:val="24"/>
                <w:szCs w:val="24"/>
                <w:lang w:eastAsia="ru-RU"/>
              </w:rPr>
              <w:softHyphen/>
              <w:t>собом «согнув ноги»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Прыжок боком с поворо</w:t>
            </w:r>
            <w:r w:rsidRPr="00F15B25">
              <w:rPr>
                <w:rFonts w:ascii="Times New Roman" w:eastAsia="Times New Roman" w:hAnsi="Times New Roman" w:cs="Times New Roman"/>
                <w:bCs/>
                <w:sz w:val="24"/>
                <w:szCs w:val="24"/>
                <w:lang w:eastAsia="ru-RU"/>
              </w:rPr>
              <w:softHyphen/>
              <w:t xml:space="preserve">том на 90°. ОРУ с мячами. Эстафеты. </w:t>
            </w:r>
          </w:p>
        </w:tc>
      </w:tr>
      <w:tr w:rsidR="003052FF" w:rsidRPr="00F15B25" w:rsidTr="00FF7CAC">
        <w:trPr>
          <w:trHeight w:val="673"/>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22</w:t>
            </w:r>
          </w:p>
        </w:tc>
        <w:tc>
          <w:tcPr>
            <w:tcW w:w="1134" w:type="dxa"/>
          </w:tcPr>
          <w:p w:rsidR="003052FF" w:rsidRPr="00B870FE" w:rsidRDefault="003052FF" w:rsidP="009C12E0">
            <w:pPr>
              <w:rPr>
                <w:sz w:val="24"/>
                <w:szCs w:val="24"/>
              </w:rPr>
            </w:pPr>
            <w:r w:rsidRPr="00B870FE">
              <w:rPr>
                <w:sz w:val="24"/>
                <w:szCs w:val="24"/>
              </w:rPr>
              <w:t>28.10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ОРУ в движении. Прыжок спо</w:t>
            </w:r>
            <w:r w:rsidRPr="00F15B25">
              <w:rPr>
                <w:rFonts w:ascii="Times New Roman" w:eastAsia="Times New Roman" w:hAnsi="Times New Roman" w:cs="Times New Roman"/>
                <w:bCs/>
                <w:sz w:val="24"/>
                <w:szCs w:val="24"/>
                <w:lang w:eastAsia="ru-RU"/>
              </w:rPr>
              <w:softHyphen/>
              <w:t>собом «согнув ноги»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Прыжок боком с поворо</w:t>
            </w:r>
            <w:r w:rsidRPr="00F15B25">
              <w:rPr>
                <w:rFonts w:ascii="Times New Roman" w:eastAsia="Times New Roman" w:hAnsi="Times New Roman" w:cs="Times New Roman"/>
                <w:bCs/>
                <w:sz w:val="24"/>
                <w:szCs w:val="24"/>
                <w:lang w:eastAsia="ru-RU"/>
              </w:rPr>
              <w:softHyphen/>
              <w:t>том на 90°. ОРУ с мячами. Эстафеты. Развитие ско</w:t>
            </w:r>
            <w:r w:rsidRPr="00F15B25">
              <w:rPr>
                <w:rFonts w:ascii="Times New Roman" w:eastAsia="Times New Roman" w:hAnsi="Times New Roman" w:cs="Times New Roman"/>
                <w:bCs/>
                <w:sz w:val="24"/>
                <w:szCs w:val="24"/>
                <w:lang w:eastAsia="ru-RU"/>
              </w:rPr>
              <w:softHyphen/>
              <w:t>ростно-силовых способностей.</w:t>
            </w:r>
          </w:p>
        </w:tc>
      </w:tr>
      <w:tr w:rsidR="003052FF" w:rsidRPr="00F15B25" w:rsidTr="00FF7CAC">
        <w:trPr>
          <w:trHeight w:val="675"/>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23</w:t>
            </w:r>
          </w:p>
        </w:tc>
        <w:tc>
          <w:tcPr>
            <w:tcW w:w="1134" w:type="dxa"/>
          </w:tcPr>
          <w:p w:rsidR="003052FF" w:rsidRPr="00B870FE" w:rsidRDefault="003052FF" w:rsidP="009C12E0">
            <w:pPr>
              <w:rPr>
                <w:sz w:val="24"/>
                <w:szCs w:val="24"/>
              </w:rPr>
            </w:pPr>
            <w:r w:rsidRPr="00B870FE">
              <w:rPr>
                <w:sz w:val="24"/>
                <w:szCs w:val="24"/>
              </w:rPr>
              <w:t>31.10</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rPr>
          <w:trHeight w:val="658"/>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24</w:t>
            </w:r>
          </w:p>
        </w:tc>
        <w:tc>
          <w:tcPr>
            <w:tcW w:w="1134" w:type="dxa"/>
          </w:tcPr>
          <w:p w:rsidR="003052FF" w:rsidRPr="00B870FE" w:rsidRDefault="003052FF" w:rsidP="009C12E0">
            <w:pPr>
              <w:rPr>
                <w:sz w:val="24"/>
                <w:szCs w:val="24"/>
              </w:rPr>
            </w:pPr>
            <w:r w:rsidRPr="00B870FE">
              <w:rPr>
                <w:sz w:val="24"/>
                <w:szCs w:val="24"/>
              </w:rPr>
              <w:t>1.11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Прыжок способом «согнув ноги»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Прыжок бо</w:t>
            </w:r>
            <w:r w:rsidRPr="00F15B25">
              <w:rPr>
                <w:rFonts w:ascii="Times New Roman" w:eastAsia="Times New Roman" w:hAnsi="Times New Roman" w:cs="Times New Roman"/>
                <w:bCs/>
                <w:sz w:val="24"/>
                <w:szCs w:val="24"/>
                <w:lang w:eastAsia="ru-RU"/>
              </w:rPr>
              <w:softHyphen/>
              <w:t>ком с поворотом на 90°. ОРУ с мячами. Эстафеты. Развитие скоростно-силовых способностей.</w:t>
            </w:r>
          </w:p>
        </w:tc>
      </w:tr>
      <w:tr w:rsidR="003052FF" w:rsidRPr="00F15B25" w:rsidTr="00FF7CAC">
        <w:tc>
          <w:tcPr>
            <w:tcW w:w="992" w:type="dxa"/>
          </w:tcPr>
          <w:p w:rsidR="003D7F30" w:rsidRDefault="003D7F30" w:rsidP="00F15B25">
            <w:pPr>
              <w:rPr>
                <w:rFonts w:ascii="Times New Roman" w:eastAsia="Times New Roman" w:hAnsi="Times New Roman" w:cs="Times New Roman"/>
                <w:sz w:val="24"/>
                <w:szCs w:val="24"/>
                <w:lang w:eastAsia="ru-RU"/>
              </w:rPr>
            </w:pPr>
          </w:p>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25</w:t>
            </w:r>
          </w:p>
        </w:tc>
        <w:tc>
          <w:tcPr>
            <w:tcW w:w="1134" w:type="dxa"/>
          </w:tcPr>
          <w:p w:rsidR="003D7F30" w:rsidRDefault="003D7F30" w:rsidP="009C12E0">
            <w:pPr>
              <w:rPr>
                <w:sz w:val="24"/>
                <w:szCs w:val="24"/>
              </w:rPr>
            </w:pPr>
          </w:p>
          <w:p w:rsidR="003052FF" w:rsidRPr="00B870FE" w:rsidRDefault="003052FF" w:rsidP="009C12E0">
            <w:pPr>
              <w:rPr>
                <w:sz w:val="24"/>
                <w:szCs w:val="24"/>
              </w:rPr>
            </w:pPr>
            <w:r w:rsidRPr="00B870FE">
              <w:rPr>
                <w:sz w:val="24"/>
                <w:szCs w:val="24"/>
              </w:rPr>
              <w:t>11.11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Кувырок назад, стойка ноги врозь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Мост и пово</w:t>
            </w:r>
            <w:r w:rsidRPr="00F15B25">
              <w:rPr>
                <w:rFonts w:ascii="Times New Roman" w:eastAsia="Times New Roman" w:hAnsi="Times New Roman" w:cs="Times New Roman"/>
                <w:bCs/>
                <w:sz w:val="24"/>
                <w:szCs w:val="24"/>
                <w:lang w:eastAsia="ru-RU"/>
              </w:rPr>
              <w:softHyphen/>
              <w:t>рот в упор на одном колене. ОРУ в движении. Лаза</w:t>
            </w:r>
            <w:r w:rsidRPr="00F15B25">
              <w:rPr>
                <w:rFonts w:ascii="Times New Roman" w:eastAsia="Times New Roman" w:hAnsi="Times New Roman" w:cs="Times New Roman"/>
                <w:bCs/>
                <w:sz w:val="24"/>
                <w:szCs w:val="24"/>
                <w:lang w:eastAsia="ru-RU"/>
              </w:rPr>
              <w:softHyphen/>
              <w:t>ние по канату в два приема. Развитие силовых спо</w:t>
            </w:r>
            <w:r w:rsidRPr="00F15B25">
              <w:rPr>
                <w:rFonts w:ascii="Times New Roman" w:eastAsia="Times New Roman" w:hAnsi="Times New Roman" w:cs="Times New Roman"/>
                <w:bCs/>
                <w:sz w:val="24"/>
                <w:szCs w:val="24"/>
                <w:lang w:eastAsia="ru-RU"/>
              </w:rPr>
              <w:softHyphen/>
              <w:t>собностей.</w:t>
            </w:r>
            <w:r w:rsidRPr="00F15B25">
              <w:rPr>
                <w:rFonts w:ascii="Times New Roman" w:eastAsia="Times New Roman" w:hAnsi="Times New Roman" w:cs="Times New Roman"/>
                <w:sz w:val="24"/>
                <w:szCs w:val="24"/>
                <w:lang w:eastAsia="ru-RU"/>
              </w:rPr>
              <w:t xml:space="preserve"> </w:t>
            </w:r>
          </w:p>
        </w:tc>
      </w:tr>
      <w:tr w:rsidR="003052FF" w:rsidRPr="00F15B25" w:rsidTr="00FF7CAC">
        <w:trPr>
          <w:trHeight w:val="603"/>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lastRenderedPageBreak/>
              <w:t>26</w:t>
            </w:r>
          </w:p>
        </w:tc>
        <w:tc>
          <w:tcPr>
            <w:tcW w:w="1134" w:type="dxa"/>
          </w:tcPr>
          <w:p w:rsidR="003052FF" w:rsidRPr="00B870FE" w:rsidRDefault="003052FF" w:rsidP="009C12E0">
            <w:pPr>
              <w:rPr>
                <w:sz w:val="24"/>
                <w:szCs w:val="24"/>
              </w:rPr>
            </w:pPr>
            <w:r w:rsidRPr="00B870FE">
              <w:rPr>
                <w:sz w:val="24"/>
                <w:szCs w:val="24"/>
              </w:rPr>
              <w:t>14.11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Кувырки назад и вперед, длинный кувырок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Мост и поворот в упор на одном колене. ОРУ в дви</w:t>
            </w:r>
            <w:r w:rsidRPr="00F15B25">
              <w:rPr>
                <w:rFonts w:ascii="Times New Roman" w:eastAsia="Times New Roman" w:hAnsi="Times New Roman" w:cs="Times New Roman"/>
                <w:bCs/>
                <w:sz w:val="24"/>
                <w:szCs w:val="24"/>
                <w:lang w:eastAsia="ru-RU"/>
              </w:rPr>
              <w:softHyphen/>
              <w:t>жении. Лазание по канату в два-три приема. Разви</w:t>
            </w:r>
            <w:r w:rsidRPr="00F15B25">
              <w:rPr>
                <w:rFonts w:ascii="Times New Roman" w:eastAsia="Times New Roman" w:hAnsi="Times New Roman" w:cs="Times New Roman"/>
                <w:bCs/>
                <w:sz w:val="24"/>
                <w:szCs w:val="24"/>
                <w:lang w:eastAsia="ru-RU"/>
              </w:rPr>
              <w:softHyphen/>
              <w:t>тие силовых способностей.</w:t>
            </w:r>
            <w:r w:rsidRPr="00F15B25">
              <w:rPr>
                <w:rFonts w:ascii="Times New Roman" w:eastAsia="Times New Roman" w:hAnsi="Times New Roman" w:cs="Times New Roman"/>
                <w:sz w:val="24"/>
                <w:szCs w:val="24"/>
                <w:lang w:eastAsia="ru-RU"/>
              </w:rPr>
              <w:t xml:space="preserve"> </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27</w:t>
            </w:r>
          </w:p>
        </w:tc>
        <w:tc>
          <w:tcPr>
            <w:tcW w:w="1134" w:type="dxa"/>
          </w:tcPr>
          <w:p w:rsidR="003052FF" w:rsidRPr="00B870FE" w:rsidRDefault="003052FF" w:rsidP="009C12E0">
            <w:pPr>
              <w:rPr>
                <w:sz w:val="24"/>
                <w:szCs w:val="24"/>
              </w:rPr>
            </w:pPr>
            <w:r w:rsidRPr="00B870FE">
              <w:rPr>
                <w:sz w:val="24"/>
                <w:szCs w:val="24"/>
              </w:rPr>
              <w:t>15.11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Кувырки назад и вперед, длинный кувырок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Мост и поворот в упор на одном колене. ОРУ с мя</w:t>
            </w:r>
            <w:r w:rsidRPr="00F15B25">
              <w:rPr>
                <w:rFonts w:ascii="Times New Roman" w:eastAsia="Times New Roman" w:hAnsi="Times New Roman" w:cs="Times New Roman"/>
                <w:bCs/>
                <w:sz w:val="24"/>
                <w:szCs w:val="24"/>
                <w:lang w:eastAsia="ru-RU"/>
              </w:rPr>
              <w:softHyphen/>
              <w:t>чом. Лазание по канату в два-три приема. Развитие силовых способностей.</w:t>
            </w:r>
            <w:r w:rsidRPr="00F15B25">
              <w:rPr>
                <w:rFonts w:ascii="Times New Roman" w:eastAsia="Times New Roman" w:hAnsi="Times New Roman" w:cs="Times New Roman"/>
                <w:sz w:val="24"/>
                <w:szCs w:val="24"/>
                <w:lang w:eastAsia="ru-RU"/>
              </w:rPr>
              <w:t xml:space="preserve"> </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28</w:t>
            </w:r>
          </w:p>
        </w:tc>
        <w:tc>
          <w:tcPr>
            <w:tcW w:w="1134" w:type="dxa"/>
          </w:tcPr>
          <w:p w:rsidR="003052FF" w:rsidRPr="00B870FE" w:rsidRDefault="003052FF" w:rsidP="009C12E0">
            <w:pPr>
              <w:rPr>
                <w:sz w:val="24"/>
                <w:szCs w:val="24"/>
              </w:rPr>
            </w:pPr>
            <w:r w:rsidRPr="00B870FE">
              <w:rPr>
                <w:sz w:val="24"/>
                <w:szCs w:val="24"/>
              </w:rPr>
              <w:t>18.11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Кувырки назад и вперед, длинный кувырок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Мост и поворот в упор на одном колене. ОРУ с мя</w:t>
            </w:r>
            <w:r w:rsidRPr="00F15B25">
              <w:rPr>
                <w:rFonts w:ascii="Times New Roman" w:eastAsia="Times New Roman" w:hAnsi="Times New Roman" w:cs="Times New Roman"/>
                <w:bCs/>
                <w:sz w:val="24"/>
                <w:szCs w:val="24"/>
                <w:lang w:eastAsia="ru-RU"/>
              </w:rPr>
              <w:softHyphen/>
              <w:t>чом. Лазание по канату в два-три приема. Развитие силовых способностей.</w:t>
            </w:r>
            <w:r w:rsidRPr="00F15B25">
              <w:rPr>
                <w:rFonts w:ascii="Times New Roman" w:eastAsia="Times New Roman" w:hAnsi="Times New Roman" w:cs="Times New Roman"/>
                <w:sz w:val="24"/>
                <w:szCs w:val="24"/>
                <w:lang w:eastAsia="ru-RU"/>
              </w:rPr>
              <w:t xml:space="preserve"> </w:t>
            </w:r>
          </w:p>
        </w:tc>
      </w:tr>
      <w:tr w:rsidR="003052FF" w:rsidRPr="00F15B25" w:rsidTr="003052FF">
        <w:trPr>
          <w:trHeight w:val="56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29</w:t>
            </w:r>
          </w:p>
        </w:tc>
        <w:tc>
          <w:tcPr>
            <w:tcW w:w="1134" w:type="dxa"/>
          </w:tcPr>
          <w:p w:rsidR="003052FF" w:rsidRPr="00B870FE" w:rsidRDefault="003052FF" w:rsidP="009C12E0">
            <w:pPr>
              <w:rPr>
                <w:sz w:val="24"/>
                <w:szCs w:val="24"/>
              </w:rPr>
            </w:pPr>
            <w:r w:rsidRPr="00B870FE">
              <w:rPr>
                <w:sz w:val="24"/>
                <w:szCs w:val="24"/>
              </w:rPr>
              <w:t>21.11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Кувырки назад и вперед, длинный кувырок (</w:t>
            </w:r>
            <w:proofErr w:type="gramStart"/>
            <w:r w:rsidRPr="00F15B25">
              <w:rPr>
                <w:rFonts w:ascii="Times New Roman" w:eastAsia="Times New Roman" w:hAnsi="Times New Roman" w:cs="Times New Roman"/>
                <w:bCs/>
                <w:sz w:val="24"/>
                <w:szCs w:val="24"/>
                <w:lang w:eastAsia="ru-RU"/>
              </w:rPr>
              <w:t>м</w:t>
            </w:r>
            <w:proofErr w:type="gramEnd"/>
            <w:r w:rsidRPr="00F15B25">
              <w:rPr>
                <w:rFonts w:ascii="Times New Roman" w:eastAsia="Times New Roman" w:hAnsi="Times New Roman" w:cs="Times New Roman"/>
                <w:bCs/>
                <w:sz w:val="24"/>
                <w:szCs w:val="24"/>
                <w:lang w:eastAsia="ru-RU"/>
              </w:rPr>
              <w:t>.). Мост и поворот в упор на одном колене. ОРУ с мя</w:t>
            </w:r>
            <w:r w:rsidRPr="00F15B25">
              <w:rPr>
                <w:rFonts w:ascii="Times New Roman" w:eastAsia="Times New Roman" w:hAnsi="Times New Roman" w:cs="Times New Roman"/>
                <w:bCs/>
                <w:sz w:val="24"/>
                <w:szCs w:val="24"/>
                <w:lang w:eastAsia="ru-RU"/>
              </w:rPr>
              <w:softHyphen/>
              <w:t>чом. Лазание по канату и шесту в два-три приема. Развитие силовых способностей.</w:t>
            </w:r>
            <w:r w:rsidRPr="00F15B25">
              <w:rPr>
                <w:rFonts w:ascii="Times New Roman" w:eastAsia="Times New Roman" w:hAnsi="Times New Roman" w:cs="Times New Roman"/>
                <w:sz w:val="24"/>
                <w:szCs w:val="24"/>
                <w:lang w:eastAsia="ru-RU"/>
              </w:rPr>
              <w:t xml:space="preserve"> </w:t>
            </w:r>
          </w:p>
        </w:tc>
      </w:tr>
      <w:tr w:rsidR="003052FF" w:rsidRPr="00F15B25" w:rsidTr="003D7F30">
        <w:trPr>
          <w:trHeight w:val="382"/>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30</w:t>
            </w:r>
          </w:p>
        </w:tc>
        <w:tc>
          <w:tcPr>
            <w:tcW w:w="1134" w:type="dxa"/>
          </w:tcPr>
          <w:p w:rsidR="003052FF" w:rsidRPr="00F15B25" w:rsidRDefault="003052FF" w:rsidP="00F15B25">
            <w:pPr>
              <w:rPr>
                <w:rFonts w:ascii="Times New Roman" w:eastAsia="Times New Roman" w:hAnsi="Times New Roman" w:cs="Times New Roman"/>
                <w:sz w:val="24"/>
                <w:szCs w:val="24"/>
                <w:lang w:eastAsia="ru-RU"/>
              </w:rPr>
            </w:pPr>
            <w:r w:rsidRPr="009C12E0">
              <w:rPr>
                <w:rFonts w:ascii="Times New Roman" w:eastAsia="Times New Roman" w:hAnsi="Times New Roman" w:cs="Times New Roman"/>
                <w:sz w:val="24"/>
                <w:szCs w:val="24"/>
                <w:lang w:eastAsia="ru-RU"/>
              </w:rPr>
              <w:t>22.11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proofErr w:type="gramStart"/>
            <w:r w:rsidRPr="00F15B25">
              <w:rPr>
                <w:rFonts w:ascii="Times New Roman" w:eastAsia="Times New Roman" w:hAnsi="Times New Roman" w:cs="Times New Roman"/>
                <w:bCs/>
                <w:sz w:val="24"/>
                <w:szCs w:val="24"/>
                <w:lang w:eastAsia="ru-RU"/>
              </w:rPr>
              <w:t>Кувырки назад и вперед, длинный кувырок (м</w:t>
            </w:r>
            <w:proofErr w:type="gramEnd"/>
          </w:p>
        </w:tc>
      </w:tr>
      <w:tr w:rsidR="003052FF" w:rsidRPr="00F15B25" w:rsidTr="003052FF">
        <w:trPr>
          <w:trHeight w:val="408"/>
        </w:trPr>
        <w:tc>
          <w:tcPr>
            <w:tcW w:w="14600" w:type="dxa"/>
            <w:gridSpan w:val="6"/>
          </w:tcPr>
          <w:p w:rsidR="003052FF" w:rsidRPr="003052FF"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
                <w:bCs/>
                <w:sz w:val="24"/>
                <w:szCs w:val="24"/>
                <w:lang w:eastAsia="ru-RU"/>
              </w:rPr>
              <w:t xml:space="preserve">Спортивные игры (21 ч) </w:t>
            </w:r>
            <w:r>
              <w:rPr>
                <w:rFonts w:ascii="Times New Roman" w:eastAsia="Times New Roman" w:hAnsi="Times New Roman" w:cs="Times New Roman"/>
                <w:bCs/>
                <w:sz w:val="24"/>
                <w:szCs w:val="24"/>
                <w:lang w:eastAsia="ru-RU"/>
              </w:rPr>
              <w:t>Волейбол (21ч)</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31</w:t>
            </w:r>
          </w:p>
        </w:tc>
        <w:tc>
          <w:tcPr>
            <w:tcW w:w="1134" w:type="dxa"/>
          </w:tcPr>
          <w:p w:rsidR="003052FF" w:rsidRPr="00B870FE" w:rsidRDefault="003052FF" w:rsidP="009C12E0">
            <w:pPr>
              <w:rPr>
                <w:sz w:val="24"/>
                <w:szCs w:val="24"/>
              </w:rPr>
            </w:pPr>
            <w:r w:rsidRPr="00B870FE">
              <w:rPr>
                <w:sz w:val="24"/>
                <w:szCs w:val="24"/>
              </w:rPr>
              <w:t>25.11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Стойки и передвижения игрока. Комбинации из ра</w:t>
            </w:r>
            <w:r w:rsidRPr="00F15B25">
              <w:rPr>
                <w:rFonts w:ascii="Times New Roman" w:eastAsia="Times New Roman" w:hAnsi="Times New Roman" w:cs="Times New Roman"/>
                <w:bCs/>
                <w:sz w:val="24"/>
                <w:szCs w:val="24"/>
                <w:lang w:eastAsia="ru-RU"/>
              </w:rPr>
              <w:softHyphen/>
              <w:t>зученных перемещений. Передача мяча над собой во встречных колоннах. Нижняя прямая подача, прием подачи. Игра по упрошенным правилам.</w:t>
            </w:r>
          </w:p>
        </w:tc>
      </w:tr>
      <w:tr w:rsidR="003052FF" w:rsidRPr="00F15B25" w:rsidTr="003052FF">
        <w:trPr>
          <w:trHeight w:val="562"/>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32</w:t>
            </w:r>
          </w:p>
        </w:tc>
        <w:tc>
          <w:tcPr>
            <w:tcW w:w="1134" w:type="dxa"/>
          </w:tcPr>
          <w:p w:rsidR="003052FF" w:rsidRPr="00B870FE" w:rsidRDefault="003052FF" w:rsidP="009C12E0">
            <w:pPr>
              <w:rPr>
                <w:sz w:val="24"/>
                <w:szCs w:val="24"/>
              </w:rPr>
            </w:pPr>
            <w:r w:rsidRPr="00B870FE">
              <w:rPr>
                <w:sz w:val="24"/>
                <w:szCs w:val="24"/>
              </w:rPr>
              <w:t>28.11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Стойки и передвижения игрока. Комбинации из ра</w:t>
            </w:r>
            <w:r w:rsidRPr="00F15B25">
              <w:rPr>
                <w:rFonts w:ascii="Times New Roman" w:eastAsia="Times New Roman" w:hAnsi="Times New Roman" w:cs="Times New Roman"/>
                <w:bCs/>
                <w:sz w:val="24"/>
                <w:szCs w:val="24"/>
                <w:lang w:eastAsia="ru-RU"/>
              </w:rPr>
              <w:softHyphen/>
              <w:t>зученных перемещений. Передача мяча над собой во встречных колоннах. Нижняя прямая подача, прием подачи. Игра по упрощенным правилам.</w:t>
            </w:r>
            <w:r w:rsidRPr="00F15B25">
              <w:rPr>
                <w:rFonts w:ascii="Times New Roman" w:eastAsia="Times New Roman" w:hAnsi="Times New Roman" w:cs="Times New Roman"/>
                <w:sz w:val="24"/>
                <w:szCs w:val="24"/>
                <w:lang w:eastAsia="ru-RU"/>
              </w:rPr>
              <w:t xml:space="preserve"> </w:t>
            </w:r>
          </w:p>
        </w:tc>
      </w:tr>
      <w:tr w:rsidR="003052FF" w:rsidRPr="00F15B25" w:rsidTr="003052FF">
        <w:trPr>
          <w:trHeight w:val="558"/>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33</w:t>
            </w:r>
          </w:p>
        </w:tc>
        <w:tc>
          <w:tcPr>
            <w:tcW w:w="1134" w:type="dxa"/>
          </w:tcPr>
          <w:p w:rsidR="003052FF" w:rsidRPr="00B870FE" w:rsidRDefault="003052FF" w:rsidP="009C12E0">
            <w:pPr>
              <w:rPr>
                <w:sz w:val="24"/>
                <w:szCs w:val="24"/>
              </w:rPr>
            </w:pPr>
            <w:r w:rsidRPr="00B870FE">
              <w:rPr>
                <w:sz w:val="24"/>
                <w:szCs w:val="24"/>
              </w:rPr>
              <w:t>29.11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34</w:t>
            </w:r>
          </w:p>
        </w:tc>
        <w:tc>
          <w:tcPr>
            <w:tcW w:w="1134" w:type="dxa"/>
          </w:tcPr>
          <w:p w:rsidR="003052FF" w:rsidRPr="00B870FE" w:rsidRDefault="003052FF" w:rsidP="009C12E0">
            <w:pPr>
              <w:rPr>
                <w:sz w:val="24"/>
                <w:szCs w:val="24"/>
              </w:rPr>
            </w:pPr>
            <w:r w:rsidRPr="00B870FE">
              <w:rPr>
                <w:sz w:val="24"/>
                <w:szCs w:val="24"/>
              </w:rPr>
              <w:t>2.12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Стойки и передвижения игрока. Комбинации из разученных перемещений. Передача мяча над со</w:t>
            </w:r>
            <w:r w:rsidRPr="00F15B25">
              <w:rPr>
                <w:rFonts w:ascii="Times New Roman" w:eastAsia="Times New Roman" w:hAnsi="Times New Roman" w:cs="Times New Roman"/>
                <w:bCs/>
                <w:sz w:val="24"/>
                <w:szCs w:val="24"/>
                <w:lang w:eastAsia="ru-RU"/>
              </w:rPr>
              <w:softHyphen/>
              <w:t>бой во встречных колоннах через сетку. Нижняя прямая подача, прием подачи. Игра по упрощенным правилам</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35</w:t>
            </w:r>
          </w:p>
        </w:tc>
        <w:tc>
          <w:tcPr>
            <w:tcW w:w="1134" w:type="dxa"/>
          </w:tcPr>
          <w:p w:rsidR="003052FF" w:rsidRPr="00B870FE" w:rsidRDefault="003052FF" w:rsidP="009C12E0">
            <w:pPr>
              <w:rPr>
                <w:sz w:val="24"/>
                <w:szCs w:val="24"/>
              </w:rPr>
            </w:pPr>
            <w:r w:rsidRPr="00B870FE">
              <w:rPr>
                <w:sz w:val="24"/>
                <w:szCs w:val="24"/>
              </w:rPr>
              <w:t>5.12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Стойки и передвижения игрока. Комбинации из разученных перемещений. Передача мяча над со</w:t>
            </w:r>
            <w:r w:rsidRPr="00F15B25">
              <w:rPr>
                <w:rFonts w:ascii="Times New Roman" w:eastAsia="Times New Roman" w:hAnsi="Times New Roman" w:cs="Times New Roman"/>
                <w:bCs/>
                <w:sz w:val="24"/>
                <w:szCs w:val="24"/>
                <w:lang w:eastAsia="ru-RU"/>
              </w:rPr>
              <w:softHyphen/>
              <w:t>бой во встречных колоннах через сетку. Нижняя прямая подача, прием подачи. Игра по упрощенным правилам</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36</w:t>
            </w:r>
          </w:p>
        </w:tc>
        <w:tc>
          <w:tcPr>
            <w:tcW w:w="1134" w:type="dxa"/>
          </w:tcPr>
          <w:p w:rsidR="003052FF" w:rsidRPr="00B870FE" w:rsidRDefault="003052FF" w:rsidP="009C12E0">
            <w:pPr>
              <w:rPr>
                <w:sz w:val="24"/>
                <w:szCs w:val="24"/>
              </w:rPr>
            </w:pPr>
            <w:r w:rsidRPr="00B870FE">
              <w:rPr>
                <w:sz w:val="24"/>
                <w:szCs w:val="24"/>
              </w:rPr>
              <w:t>6.12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Верхняя передача мяча в парах через сеть. Нижняя прямая подача, прием подачи. Прямой нападающий удар после подбрасывания мяча партнером. Игра по уп</w:t>
            </w:r>
            <w:r w:rsidRPr="00F15B25">
              <w:rPr>
                <w:rFonts w:ascii="Times New Roman" w:eastAsia="Times New Roman" w:hAnsi="Times New Roman" w:cs="Times New Roman"/>
                <w:bCs/>
                <w:sz w:val="24"/>
                <w:szCs w:val="24"/>
                <w:lang w:eastAsia="ru-RU"/>
              </w:rPr>
              <w:softHyphen/>
              <w:t>рощенным правилам</w:t>
            </w:r>
          </w:p>
        </w:tc>
      </w:tr>
      <w:tr w:rsidR="003052FF" w:rsidRPr="00F15B25" w:rsidTr="00FF7CAC">
        <w:trPr>
          <w:trHeight w:val="703"/>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37</w:t>
            </w:r>
          </w:p>
        </w:tc>
        <w:tc>
          <w:tcPr>
            <w:tcW w:w="1134" w:type="dxa"/>
          </w:tcPr>
          <w:p w:rsidR="003052FF" w:rsidRPr="00B870FE" w:rsidRDefault="003052FF" w:rsidP="009C12E0">
            <w:pPr>
              <w:rPr>
                <w:sz w:val="24"/>
                <w:szCs w:val="24"/>
              </w:rPr>
            </w:pPr>
            <w:r w:rsidRPr="00B870FE">
              <w:rPr>
                <w:sz w:val="24"/>
                <w:szCs w:val="24"/>
              </w:rPr>
              <w:t>9.12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Верхняя передача мяча в парах через сетку. Передача мяча над собой во встречных колоннах. Нижняя прямая подача, прием подачи. Прямой нападающий удар после подбрасывания мяча партнером. Игра по уп</w:t>
            </w:r>
            <w:r w:rsidRPr="00F15B25">
              <w:rPr>
                <w:rFonts w:ascii="Times New Roman" w:eastAsia="Times New Roman" w:hAnsi="Times New Roman" w:cs="Times New Roman"/>
                <w:bCs/>
                <w:sz w:val="24"/>
                <w:szCs w:val="24"/>
                <w:lang w:eastAsia="ru-RU"/>
              </w:rPr>
              <w:softHyphen/>
              <w:t>рощенным правилам</w:t>
            </w:r>
          </w:p>
        </w:tc>
      </w:tr>
      <w:tr w:rsidR="003052FF" w:rsidRPr="00F15B25" w:rsidTr="003052FF">
        <w:trPr>
          <w:trHeight w:val="575"/>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38</w:t>
            </w:r>
          </w:p>
        </w:tc>
        <w:tc>
          <w:tcPr>
            <w:tcW w:w="1134" w:type="dxa"/>
          </w:tcPr>
          <w:p w:rsidR="003052FF" w:rsidRPr="00B870FE" w:rsidRDefault="003052FF" w:rsidP="009C12E0">
            <w:pPr>
              <w:rPr>
                <w:sz w:val="24"/>
                <w:szCs w:val="24"/>
              </w:rPr>
            </w:pPr>
            <w:r w:rsidRPr="00B870FE">
              <w:rPr>
                <w:sz w:val="24"/>
                <w:szCs w:val="24"/>
              </w:rPr>
              <w:t>12.12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3052FF">
        <w:trPr>
          <w:trHeight w:val="42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39</w:t>
            </w:r>
          </w:p>
        </w:tc>
        <w:tc>
          <w:tcPr>
            <w:tcW w:w="1134" w:type="dxa"/>
          </w:tcPr>
          <w:p w:rsidR="003052FF" w:rsidRPr="00B870FE" w:rsidRDefault="003052FF" w:rsidP="009C12E0">
            <w:pPr>
              <w:rPr>
                <w:sz w:val="24"/>
                <w:szCs w:val="24"/>
              </w:rPr>
            </w:pPr>
            <w:r w:rsidRPr="00B870FE">
              <w:rPr>
                <w:sz w:val="24"/>
                <w:szCs w:val="24"/>
              </w:rPr>
              <w:t>13.12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Верхняя передача мяча в парах через сетку. Передача мяча над собой во встречных колоннах. Отбивание мяча кулаком через сетку. Нижняя прямая подача, прием подачи. Прямой нападающий удар после подбрасы</w:t>
            </w:r>
            <w:r w:rsidRPr="00F15B25">
              <w:rPr>
                <w:rFonts w:ascii="Times New Roman" w:eastAsia="Times New Roman" w:hAnsi="Times New Roman" w:cs="Times New Roman"/>
                <w:bCs/>
                <w:sz w:val="24"/>
                <w:szCs w:val="24"/>
                <w:lang w:eastAsia="ru-RU"/>
              </w:rPr>
              <w:softHyphen/>
              <w:t>вания мяча партнером. Игра по упрощенным правилам.</w:t>
            </w:r>
            <w:r w:rsidRPr="00F15B25">
              <w:rPr>
                <w:rFonts w:ascii="Times New Roman" w:eastAsia="Times New Roman" w:hAnsi="Times New Roman" w:cs="Times New Roman"/>
                <w:sz w:val="24"/>
                <w:szCs w:val="24"/>
                <w:lang w:eastAsia="ru-RU"/>
              </w:rPr>
              <w:t xml:space="preserve"> </w:t>
            </w: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40</w:t>
            </w:r>
          </w:p>
        </w:tc>
        <w:tc>
          <w:tcPr>
            <w:tcW w:w="1134" w:type="dxa"/>
          </w:tcPr>
          <w:p w:rsidR="003052FF" w:rsidRPr="00B870FE" w:rsidRDefault="003052FF" w:rsidP="009C12E0">
            <w:pPr>
              <w:rPr>
                <w:sz w:val="24"/>
                <w:szCs w:val="24"/>
              </w:rPr>
            </w:pPr>
            <w:r w:rsidRPr="00B870FE">
              <w:rPr>
                <w:sz w:val="24"/>
                <w:szCs w:val="24"/>
              </w:rPr>
              <w:t>16.12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41</w:t>
            </w:r>
          </w:p>
        </w:tc>
        <w:tc>
          <w:tcPr>
            <w:tcW w:w="1134" w:type="dxa"/>
          </w:tcPr>
          <w:p w:rsidR="003052FF" w:rsidRPr="00B870FE" w:rsidRDefault="003052FF" w:rsidP="009C12E0">
            <w:pPr>
              <w:rPr>
                <w:sz w:val="24"/>
                <w:szCs w:val="24"/>
              </w:rPr>
            </w:pPr>
            <w:r w:rsidRPr="00B870FE">
              <w:rPr>
                <w:sz w:val="24"/>
                <w:szCs w:val="24"/>
              </w:rPr>
              <w:t>19.12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 xml:space="preserve">Комбинации из разученных перемещений. Верхняя передача мяча в парах через сетку. Передача мяча над собой во встречных колоннах. Нижняя прямая подача, прием подачи. Прямой нападающий удар. </w:t>
            </w:r>
          </w:p>
        </w:tc>
      </w:tr>
      <w:tr w:rsidR="003052FF" w:rsidRPr="00F15B25" w:rsidTr="003052FF">
        <w:trPr>
          <w:trHeight w:val="568"/>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lastRenderedPageBreak/>
              <w:t>42</w:t>
            </w:r>
          </w:p>
        </w:tc>
        <w:tc>
          <w:tcPr>
            <w:tcW w:w="1134" w:type="dxa"/>
          </w:tcPr>
          <w:p w:rsidR="003052FF" w:rsidRPr="00B870FE" w:rsidRDefault="003052FF" w:rsidP="009C12E0">
            <w:pPr>
              <w:rPr>
                <w:sz w:val="24"/>
                <w:szCs w:val="24"/>
              </w:rPr>
            </w:pPr>
            <w:r w:rsidRPr="00B870FE">
              <w:rPr>
                <w:sz w:val="24"/>
                <w:szCs w:val="24"/>
              </w:rPr>
              <w:t>20.12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w:t>
            </w:r>
            <w:r w:rsidRPr="00F15B25">
              <w:rPr>
                <w:rFonts w:ascii="Times New Roman" w:eastAsia="Times New Roman" w:hAnsi="Times New Roman" w:cs="Times New Roman"/>
                <w:bCs/>
                <w:sz w:val="24"/>
                <w:szCs w:val="24"/>
                <w:lang w:eastAsia="ru-RU"/>
              </w:rPr>
              <w:softHyphen/>
              <w:t>редачи. Игра по упрощенным правилам</w:t>
            </w:r>
          </w:p>
        </w:tc>
      </w:tr>
      <w:tr w:rsidR="003052FF" w:rsidRPr="00F15B25" w:rsidTr="003052FF">
        <w:trPr>
          <w:trHeight w:val="56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43</w:t>
            </w:r>
          </w:p>
        </w:tc>
        <w:tc>
          <w:tcPr>
            <w:tcW w:w="1134" w:type="dxa"/>
          </w:tcPr>
          <w:p w:rsidR="003052FF" w:rsidRPr="00B870FE" w:rsidRDefault="003052FF" w:rsidP="009C12E0">
            <w:pPr>
              <w:rPr>
                <w:sz w:val="24"/>
                <w:szCs w:val="24"/>
              </w:rPr>
            </w:pPr>
            <w:r w:rsidRPr="00B870FE">
              <w:rPr>
                <w:sz w:val="24"/>
                <w:szCs w:val="24"/>
              </w:rPr>
              <w:t>23.12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rPr>
          <w:trHeight w:val="55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44</w:t>
            </w:r>
          </w:p>
        </w:tc>
        <w:tc>
          <w:tcPr>
            <w:tcW w:w="1134" w:type="dxa"/>
          </w:tcPr>
          <w:p w:rsidR="003052FF" w:rsidRPr="00B870FE" w:rsidRDefault="003052FF" w:rsidP="009C12E0">
            <w:pPr>
              <w:rPr>
                <w:sz w:val="24"/>
                <w:szCs w:val="24"/>
              </w:rPr>
            </w:pPr>
            <w:r w:rsidRPr="00B870FE">
              <w:rPr>
                <w:sz w:val="24"/>
                <w:szCs w:val="24"/>
              </w:rPr>
              <w:t>26.12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rPr>
          <w:trHeight w:val="69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45</w:t>
            </w:r>
          </w:p>
        </w:tc>
        <w:tc>
          <w:tcPr>
            <w:tcW w:w="1134" w:type="dxa"/>
          </w:tcPr>
          <w:p w:rsidR="003052FF" w:rsidRPr="00B870FE" w:rsidRDefault="003052FF" w:rsidP="009C12E0">
            <w:pPr>
              <w:rPr>
                <w:sz w:val="24"/>
                <w:szCs w:val="24"/>
              </w:rPr>
            </w:pPr>
            <w:r w:rsidRPr="00B870FE">
              <w:rPr>
                <w:sz w:val="24"/>
                <w:szCs w:val="24"/>
              </w:rPr>
              <w:t>27.12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после пе</w:t>
            </w:r>
            <w:r w:rsidRPr="00F15B25">
              <w:rPr>
                <w:rFonts w:ascii="Times New Roman" w:eastAsia="Times New Roman" w:hAnsi="Times New Roman" w:cs="Times New Roman"/>
                <w:bCs/>
                <w:sz w:val="24"/>
                <w:szCs w:val="24"/>
                <w:lang w:eastAsia="ru-RU"/>
              </w:rPr>
              <w:softHyphen/>
              <w:t>редачи. Игра по упрощенным правилам</w:t>
            </w:r>
          </w:p>
        </w:tc>
      </w:tr>
      <w:tr w:rsidR="003052FF" w:rsidRPr="00F15B25" w:rsidTr="00FF7CAC">
        <w:trPr>
          <w:trHeight w:val="56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46</w:t>
            </w:r>
          </w:p>
        </w:tc>
        <w:tc>
          <w:tcPr>
            <w:tcW w:w="1134" w:type="dxa"/>
          </w:tcPr>
          <w:p w:rsidR="003052FF" w:rsidRPr="00B870FE" w:rsidRDefault="003052FF" w:rsidP="009C12E0">
            <w:pPr>
              <w:rPr>
                <w:sz w:val="24"/>
                <w:szCs w:val="24"/>
              </w:rPr>
            </w:pPr>
            <w:r w:rsidRPr="00B870FE">
              <w:rPr>
                <w:sz w:val="24"/>
                <w:szCs w:val="24"/>
              </w:rPr>
              <w:t>13.01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rPr>
          <w:trHeight w:val="548"/>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47</w:t>
            </w:r>
          </w:p>
        </w:tc>
        <w:tc>
          <w:tcPr>
            <w:tcW w:w="1134" w:type="dxa"/>
          </w:tcPr>
          <w:p w:rsidR="003052FF" w:rsidRPr="00B870FE" w:rsidRDefault="003052FF" w:rsidP="009C12E0">
            <w:pPr>
              <w:rPr>
                <w:sz w:val="24"/>
                <w:szCs w:val="24"/>
              </w:rPr>
            </w:pPr>
            <w:r w:rsidRPr="00B870FE">
              <w:rPr>
                <w:sz w:val="24"/>
                <w:szCs w:val="24"/>
              </w:rPr>
              <w:t>16.01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Передача мяча в тройках после перемещения. Передача мяча над собой во встречных колоннах. Нижняя прямая подача, прием подачи. Нападающий удар в тройках через сетку. Такти</w:t>
            </w:r>
            <w:r w:rsidRPr="00F15B25">
              <w:rPr>
                <w:rFonts w:ascii="Times New Roman" w:eastAsia="Times New Roman" w:hAnsi="Times New Roman" w:cs="Times New Roman"/>
                <w:bCs/>
                <w:sz w:val="24"/>
                <w:szCs w:val="24"/>
                <w:lang w:eastAsia="ru-RU"/>
              </w:rPr>
              <w:softHyphen/>
              <w:t>ка свободного нападения</w:t>
            </w:r>
          </w:p>
        </w:tc>
      </w:tr>
      <w:tr w:rsidR="003052FF" w:rsidRPr="00F15B25" w:rsidTr="003052FF">
        <w:trPr>
          <w:trHeight w:val="279"/>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48</w:t>
            </w:r>
          </w:p>
        </w:tc>
        <w:tc>
          <w:tcPr>
            <w:tcW w:w="1134" w:type="dxa"/>
          </w:tcPr>
          <w:p w:rsidR="003052FF" w:rsidRPr="00B870FE" w:rsidRDefault="003052FF" w:rsidP="009C12E0">
            <w:pPr>
              <w:rPr>
                <w:sz w:val="24"/>
                <w:szCs w:val="24"/>
              </w:rPr>
            </w:pPr>
            <w:r w:rsidRPr="00B870FE">
              <w:rPr>
                <w:sz w:val="24"/>
                <w:szCs w:val="24"/>
              </w:rPr>
              <w:t>17.01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tcPr>
          <w:p w:rsidR="003052FF" w:rsidRPr="00F15B25" w:rsidRDefault="003052FF" w:rsidP="00F15B25">
            <w:pPr>
              <w:rPr>
                <w:rFonts w:ascii="Times New Roman" w:eastAsia="Times New Roman" w:hAnsi="Times New Roman" w:cs="Times New Roman"/>
                <w:bCs/>
                <w:sz w:val="24"/>
                <w:szCs w:val="24"/>
                <w:lang w:eastAsia="ru-RU"/>
              </w:rPr>
            </w:pPr>
          </w:p>
        </w:tc>
      </w:tr>
      <w:tr w:rsidR="003052FF" w:rsidRPr="00F15B25" w:rsidTr="00FF7CAC">
        <w:trPr>
          <w:trHeight w:val="656"/>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49</w:t>
            </w:r>
          </w:p>
        </w:tc>
        <w:tc>
          <w:tcPr>
            <w:tcW w:w="1134" w:type="dxa"/>
          </w:tcPr>
          <w:p w:rsidR="003052FF" w:rsidRPr="00B870FE" w:rsidRDefault="003052FF" w:rsidP="009C12E0">
            <w:pPr>
              <w:rPr>
                <w:sz w:val="24"/>
                <w:szCs w:val="24"/>
              </w:rPr>
            </w:pPr>
            <w:r w:rsidRPr="00B870FE">
              <w:rPr>
                <w:sz w:val="24"/>
                <w:szCs w:val="24"/>
              </w:rPr>
              <w:t>22.01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Передача мяча в тройках после перемещения. Передача мяча над собой во встречных колоннах. Нижняя прямая подача, прием подачи.</w:t>
            </w:r>
          </w:p>
        </w:tc>
      </w:tr>
      <w:tr w:rsidR="003052FF" w:rsidRPr="00F15B25" w:rsidTr="003052FF">
        <w:trPr>
          <w:trHeight w:val="59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50</w:t>
            </w:r>
          </w:p>
        </w:tc>
        <w:tc>
          <w:tcPr>
            <w:tcW w:w="1134" w:type="dxa"/>
          </w:tcPr>
          <w:p w:rsidR="003052FF" w:rsidRPr="00B870FE" w:rsidRDefault="003052FF" w:rsidP="009C12E0">
            <w:pPr>
              <w:rPr>
                <w:sz w:val="24"/>
                <w:szCs w:val="24"/>
              </w:rPr>
            </w:pPr>
            <w:r w:rsidRPr="00B870FE">
              <w:rPr>
                <w:sz w:val="24"/>
                <w:szCs w:val="24"/>
              </w:rPr>
              <w:t>22.01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Передача мяча в тройках после перемещения. Передача мяча над собой во встречных колоннах. Нижняя прямая подача, прием подачи.</w:t>
            </w:r>
          </w:p>
        </w:tc>
      </w:tr>
      <w:tr w:rsidR="003052FF" w:rsidRPr="00F15B25" w:rsidTr="003052FF">
        <w:trPr>
          <w:trHeight w:val="55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51</w:t>
            </w:r>
          </w:p>
        </w:tc>
        <w:tc>
          <w:tcPr>
            <w:tcW w:w="1134" w:type="dxa"/>
          </w:tcPr>
          <w:p w:rsidR="003052FF" w:rsidRPr="00B870FE" w:rsidRDefault="003052FF" w:rsidP="009C12E0">
            <w:pPr>
              <w:rPr>
                <w:sz w:val="24"/>
                <w:szCs w:val="24"/>
              </w:rPr>
            </w:pPr>
            <w:r w:rsidRPr="00B870FE">
              <w:rPr>
                <w:sz w:val="24"/>
                <w:szCs w:val="24"/>
              </w:rPr>
              <w:t>25.01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Комбинации из разученных перемещений. Передача мяча над собой во встречных колоннах. Нижняя прямая подача, прием подачи. Игра по упрощенным правилам.</w:t>
            </w:r>
          </w:p>
        </w:tc>
      </w:tr>
      <w:tr w:rsidR="003052FF" w:rsidRPr="00F15B25" w:rsidTr="003052FF">
        <w:trPr>
          <w:trHeight w:val="423"/>
        </w:trPr>
        <w:tc>
          <w:tcPr>
            <w:tcW w:w="14600" w:type="dxa"/>
            <w:gridSpan w:val="6"/>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b/>
                <w:sz w:val="24"/>
                <w:szCs w:val="24"/>
                <w:lang w:eastAsia="ru-RU"/>
              </w:rPr>
              <w:t>Лыжная подготовка (16 ч)</w:t>
            </w:r>
          </w:p>
        </w:tc>
      </w:tr>
      <w:tr w:rsidR="003052FF" w:rsidRPr="00F15B25" w:rsidTr="003052FF">
        <w:trPr>
          <w:trHeight w:val="415"/>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52</w:t>
            </w:r>
          </w:p>
        </w:tc>
        <w:tc>
          <w:tcPr>
            <w:tcW w:w="1134" w:type="dxa"/>
          </w:tcPr>
          <w:p w:rsidR="003052FF" w:rsidRPr="00B870FE" w:rsidRDefault="003052FF" w:rsidP="009C12E0">
            <w:pPr>
              <w:rPr>
                <w:sz w:val="24"/>
                <w:szCs w:val="24"/>
              </w:rPr>
            </w:pPr>
            <w:r w:rsidRPr="00B870FE">
              <w:rPr>
                <w:sz w:val="24"/>
                <w:szCs w:val="24"/>
              </w:rPr>
              <w:t>29.01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 xml:space="preserve">Скользящий шаг. </w:t>
            </w:r>
          </w:p>
        </w:tc>
      </w:tr>
      <w:tr w:rsidR="003052FF" w:rsidRPr="00F15B25" w:rsidTr="003052FF">
        <w:trPr>
          <w:trHeight w:val="422"/>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53</w:t>
            </w:r>
          </w:p>
        </w:tc>
        <w:tc>
          <w:tcPr>
            <w:tcW w:w="1134" w:type="dxa"/>
          </w:tcPr>
          <w:p w:rsidR="003052FF" w:rsidRPr="00B870FE" w:rsidRDefault="003052FF" w:rsidP="00370D5D">
            <w:pPr>
              <w:rPr>
                <w:sz w:val="24"/>
                <w:szCs w:val="24"/>
              </w:rPr>
            </w:pPr>
            <w:r w:rsidRPr="00B870FE">
              <w:rPr>
                <w:sz w:val="24"/>
                <w:szCs w:val="24"/>
              </w:rPr>
              <w:t>29.01</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 xml:space="preserve">Попеременный </w:t>
            </w:r>
            <w:proofErr w:type="spellStart"/>
            <w:r w:rsidRPr="00F15B25">
              <w:rPr>
                <w:rFonts w:ascii="Times New Roman" w:eastAsia="Times New Roman" w:hAnsi="Times New Roman" w:cs="Times New Roman"/>
                <w:sz w:val="24"/>
                <w:szCs w:val="24"/>
                <w:lang w:eastAsia="ru-RU"/>
              </w:rPr>
              <w:t>двухшажный</w:t>
            </w:r>
            <w:proofErr w:type="spellEnd"/>
            <w:r w:rsidRPr="00F15B25">
              <w:rPr>
                <w:rFonts w:ascii="Times New Roman" w:eastAsia="Times New Roman" w:hAnsi="Times New Roman" w:cs="Times New Roman"/>
                <w:sz w:val="24"/>
                <w:szCs w:val="24"/>
                <w:lang w:eastAsia="ru-RU"/>
              </w:rPr>
              <w:t xml:space="preserve"> ход. </w:t>
            </w:r>
          </w:p>
        </w:tc>
      </w:tr>
      <w:tr w:rsidR="003052FF" w:rsidRPr="00F15B25" w:rsidTr="003052FF">
        <w:trPr>
          <w:trHeight w:val="39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54</w:t>
            </w:r>
          </w:p>
        </w:tc>
        <w:tc>
          <w:tcPr>
            <w:tcW w:w="1134" w:type="dxa"/>
          </w:tcPr>
          <w:p w:rsidR="003052FF" w:rsidRPr="00B870FE" w:rsidRDefault="003052FF" w:rsidP="00370D5D">
            <w:pPr>
              <w:rPr>
                <w:sz w:val="24"/>
                <w:szCs w:val="24"/>
              </w:rPr>
            </w:pPr>
            <w:r w:rsidRPr="00B870FE">
              <w:rPr>
                <w:sz w:val="24"/>
                <w:szCs w:val="24"/>
              </w:rPr>
              <w:t>1.02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 xml:space="preserve">Одновременный </w:t>
            </w:r>
            <w:proofErr w:type="spellStart"/>
            <w:r w:rsidRPr="00F15B25">
              <w:rPr>
                <w:rFonts w:ascii="Times New Roman" w:eastAsia="Times New Roman" w:hAnsi="Times New Roman" w:cs="Times New Roman"/>
                <w:sz w:val="24"/>
                <w:szCs w:val="24"/>
                <w:lang w:eastAsia="ru-RU"/>
              </w:rPr>
              <w:t>бесшажный</w:t>
            </w:r>
            <w:proofErr w:type="spellEnd"/>
            <w:r w:rsidRPr="00F15B25">
              <w:rPr>
                <w:rFonts w:ascii="Times New Roman" w:eastAsia="Times New Roman" w:hAnsi="Times New Roman" w:cs="Times New Roman"/>
                <w:sz w:val="24"/>
                <w:szCs w:val="24"/>
                <w:lang w:eastAsia="ru-RU"/>
              </w:rPr>
              <w:t xml:space="preserve"> ход. </w:t>
            </w:r>
          </w:p>
        </w:tc>
      </w:tr>
      <w:tr w:rsidR="003052FF" w:rsidRPr="00F15B25" w:rsidTr="003052FF">
        <w:trPr>
          <w:trHeight w:val="419"/>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55</w:t>
            </w:r>
          </w:p>
        </w:tc>
        <w:tc>
          <w:tcPr>
            <w:tcW w:w="1134" w:type="dxa"/>
          </w:tcPr>
          <w:p w:rsidR="003052FF" w:rsidRPr="00B870FE" w:rsidRDefault="003052FF" w:rsidP="00370D5D">
            <w:pPr>
              <w:rPr>
                <w:sz w:val="24"/>
                <w:szCs w:val="24"/>
              </w:rPr>
            </w:pPr>
            <w:r w:rsidRPr="00B870FE">
              <w:rPr>
                <w:sz w:val="24"/>
                <w:szCs w:val="24"/>
              </w:rPr>
              <w:t>5.02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 xml:space="preserve">Одновременный </w:t>
            </w:r>
            <w:proofErr w:type="spellStart"/>
            <w:r w:rsidRPr="00F15B25">
              <w:rPr>
                <w:rFonts w:ascii="Times New Roman" w:eastAsia="Times New Roman" w:hAnsi="Times New Roman" w:cs="Times New Roman"/>
                <w:sz w:val="24"/>
                <w:szCs w:val="24"/>
                <w:lang w:eastAsia="ru-RU"/>
              </w:rPr>
              <w:t>двухшажный</w:t>
            </w:r>
            <w:proofErr w:type="spellEnd"/>
            <w:r w:rsidRPr="00F15B25">
              <w:rPr>
                <w:rFonts w:ascii="Times New Roman" w:eastAsia="Times New Roman" w:hAnsi="Times New Roman" w:cs="Times New Roman"/>
                <w:sz w:val="24"/>
                <w:szCs w:val="24"/>
                <w:lang w:eastAsia="ru-RU"/>
              </w:rPr>
              <w:t xml:space="preserve"> ход. </w:t>
            </w:r>
          </w:p>
        </w:tc>
      </w:tr>
      <w:tr w:rsidR="003052FF" w:rsidRPr="00F15B25" w:rsidTr="003052FF">
        <w:trPr>
          <w:trHeight w:val="42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56</w:t>
            </w:r>
          </w:p>
        </w:tc>
        <w:tc>
          <w:tcPr>
            <w:tcW w:w="1134" w:type="dxa"/>
          </w:tcPr>
          <w:p w:rsidR="003052FF" w:rsidRPr="00B870FE" w:rsidRDefault="003052FF" w:rsidP="00370D5D">
            <w:pPr>
              <w:rPr>
                <w:sz w:val="24"/>
                <w:szCs w:val="24"/>
              </w:rPr>
            </w:pPr>
            <w:r w:rsidRPr="00B870FE">
              <w:rPr>
                <w:sz w:val="24"/>
                <w:szCs w:val="24"/>
              </w:rPr>
              <w:t>5.02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Коньковый ход без палок</w:t>
            </w:r>
          </w:p>
        </w:tc>
      </w:tr>
      <w:tr w:rsidR="003052FF" w:rsidRPr="00F15B25" w:rsidTr="003052FF">
        <w:trPr>
          <w:trHeight w:val="412"/>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57</w:t>
            </w:r>
          </w:p>
        </w:tc>
        <w:tc>
          <w:tcPr>
            <w:tcW w:w="1134" w:type="dxa"/>
          </w:tcPr>
          <w:p w:rsidR="003052FF" w:rsidRPr="00B870FE" w:rsidRDefault="003052FF" w:rsidP="00370D5D">
            <w:pPr>
              <w:rPr>
                <w:sz w:val="24"/>
                <w:szCs w:val="24"/>
              </w:rPr>
            </w:pPr>
            <w:r w:rsidRPr="00B870FE">
              <w:rPr>
                <w:sz w:val="24"/>
                <w:szCs w:val="24"/>
              </w:rPr>
              <w:t>8.02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 xml:space="preserve">Изменение стоек спуска. </w:t>
            </w:r>
          </w:p>
        </w:tc>
      </w:tr>
      <w:tr w:rsidR="003052FF" w:rsidRPr="00F15B25" w:rsidTr="003052FF">
        <w:trPr>
          <w:trHeight w:val="418"/>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58</w:t>
            </w:r>
          </w:p>
        </w:tc>
        <w:tc>
          <w:tcPr>
            <w:tcW w:w="1134" w:type="dxa"/>
          </w:tcPr>
          <w:p w:rsidR="003052FF" w:rsidRPr="00B870FE" w:rsidRDefault="003052FF" w:rsidP="00370D5D">
            <w:pPr>
              <w:rPr>
                <w:sz w:val="24"/>
                <w:szCs w:val="24"/>
              </w:rPr>
            </w:pPr>
            <w:r w:rsidRPr="00B870FE">
              <w:rPr>
                <w:sz w:val="24"/>
                <w:szCs w:val="24"/>
              </w:rPr>
              <w:t>12.02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Подъём скользящим шагом.</w:t>
            </w:r>
          </w:p>
        </w:tc>
      </w:tr>
      <w:tr w:rsidR="003052FF" w:rsidRPr="00F15B25" w:rsidTr="003052FF">
        <w:trPr>
          <w:trHeight w:val="41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lastRenderedPageBreak/>
              <w:t>59</w:t>
            </w:r>
          </w:p>
        </w:tc>
        <w:tc>
          <w:tcPr>
            <w:tcW w:w="1134" w:type="dxa"/>
          </w:tcPr>
          <w:p w:rsidR="003052FF" w:rsidRPr="00B870FE" w:rsidRDefault="003052FF" w:rsidP="00370D5D">
            <w:pPr>
              <w:rPr>
                <w:sz w:val="24"/>
                <w:szCs w:val="24"/>
              </w:rPr>
            </w:pPr>
            <w:r w:rsidRPr="00B870FE">
              <w:rPr>
                <w:sz w:val="24"/>
                <w:szCs w:val="24"/>
              </w:rPr>
              <w:t>12.02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 xml:space="preserve"> Торможение</w:t>
            </w:r>
            <w:r w:rsidR="00A142C7">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sz w:val="24"/>
                <w:szCs w:val="24"/>
                <w:lang w:eastAsia="ru-RU"/>
              </w:rPr>
              <w:t xml:space="preserve">«плугом». </w:t>
            </w:r>
          </w:p>
        </w:tc>
      </w:tr>
      <w:tr w:rsidR="003052FF" w:rsidRPr="00F15B25" w:rsidTr="003052FF">
        <w:trPr>
          <w:trHeight w:val="416"/>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60</w:t>
            </w:r>
          </w:p>
        </w:tc>
        <w:tc>
          <w:tcPr>
            <w:tcW w:w="1134" w:type="dxa"/>
          </w:tcPr>
          <w:p w:rsidR="003052FF" w:rsidRPr="00B870FE" w:rsidRDefault="003052FF" w:rsidP="00370D5D">
            <w:pPr>
              <w:rPr>
                <w:sz w:val="24"/>
                <w:szCs w:val="24"/>
              </w:rPr>
            </w:pPr>
            <w:r w:rsidRPr="00B870FE">
              <w:rPr>
                <w:sz w:val="24"/>
                <w:szCs w:val="24"/>
              </w:rPr>
              <w:t>15.02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 xml:space="preserve">Непрерывное передвижение. </w:t>
            </w:r>
          </w:p>
        </w:tc>
      </w:tr>
      <w:tr w:rsidR="003052FF" w:rsidRPr="00F15B25" w:rsidTr="003052FF">
        <w:trPr>
          <w:trHeight w:val="421"/>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61</w:t>
            </w:r>
          </w:p>
        </w:tc>
        <w:tc>
          <w:tcPr>
            <w:tcW w:w="1134" w:type="dxa"/>
          </w:tcPr>
          <w:p w:rsidR="003052FF" w:rsidRPr="00B870FE" w:rsidRDefault="003052FF" w:rsidP="00370D5D">
            <w:pPr>
              <w:rPr>
                <w:sz w:val="24"/>
                <w:szCs w:val="24"/>
              </w:rPr>
            </w:pPr>
            <w:r w:rsidRPr="00B870FE">
              <w:rPr>
                <w:sz w:val="24"/>
                <w:szCs w:val="24"/>
              </w:rPr>
              <w:t>19.02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Скользящий шаг</w:t>
            </w:r>
          </w:p>
        </w:tc>
      </w:tr>
      <w:tr w:rsidR="003052FF" w:rsidRPr="00F15B25" w:rsidTr="003052FF">
        <w:trPr>
          <w:trHeight w:val="399"/>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62</w:t>
            </w:r>
          </w:p>
        </w:tc>
        <w:tc>
          <w:tcPr>
            <w:tcW w:w="1134" w:type="dxa"/>
          </w:tcPr>
          <w:p w:rsidR="003052FF" w:rsidRPr="00B870FE" w:rsidRDefault="003052FF" w:rsidP="00370D5D">
            <w:pPr>
              <w:rPr>
                <w:sz w:val="24"/>
                <w:szCs w:val="24"/>
              </w:rPr>
            </w:pPr>
            <w:r w:rsidRPr="00B870FE">
              <w:rPr>
                <w:sz w:val="24"/>
                <w:szCs w:val="24"/>
              </w:rPr>
              <w:t>19.02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 xml:space="preserve">Попеременный </w:t>
            </w:r>
            <w:proofErr w:type="spellStart"/>
            <w:r w:rsidRPr="00F15B25">
              <w:rPr>
                <w:rFonts w:ascii="Times New Roman" w:eastAsia="Times New Roman" w:hAnsi="Times New Roman" w:cs="Times New Roman"/>
                <w:sz w:val="24"/>
                <w:szCs w:val="24"/>
                <w:lang w:eastAsia="ru-RU"/>
              </w:rPr>
              <w:t>двухшажный</w:t>
            </w:r>
            <w:proofErr w:type="spellEnd"/>
            <w:r w:rsidRPr="00F15B25">
              <w:rPr>
                <w:rFonts w:ascii="Times New Roman" w:eastAsia="Times New Roman" w:hAnsi="Times New Roman" w:cs="Times New Roman"/>
                <w:sz w:val="24"/>
                <w:szCs w:val="24"/>
                <w:lang w:eastAsia="ru-RU"/>
              </w:rPr>
              <w:t xml:space="preserve"> ход. </w:t>
            </w:r>
          </w:p>
        </w:tc>
      </w:tr>
      <w:tr w:rsidR="003052FF" w:rsidRPr="00F15B25" w:rsidTr="003052FF">
        <w:trPr>
          <w:trHeight w:val="420"/>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63</w:t>
            </w:r>
          </w:p>
        </w:tc>
        <w:tc>
          <w:tcPr>
            <w:tcW w:w="1134" w:type="dxa"/>
          </w:tcPr>
          <w:p w:rsidR="003052FF" w:rsidRPr="00B870FE" w:rsidRDefault="003052FF" w:rsidP="00370D5D">
            <w:pPr>
              <w:rPr>
                <w:sz w:val="24"/>
                <w:szCs w:val="24"/>
              </w:rPr>
            </w:pPr>
            <w:r w:rsidRPr="00B870FE">
              <w:rPr>
                <w:sz w:val="24"/>
                <w:szCs w:val="24"/>
              </w:rPr>
              <w:t>22.02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sz w:val="24"/>
                <w:szCs w:val="24"/>
                <w:lang w:eastAsia="ru-RU"/>
              </w:rPr>
              <w:t xml:space="preserve">Одновременный </w:t>
            </w:r>
            <w:proofErr w:type="spellStart"/>
            <w:r w:rsidRPr="00F15B25">
              <w:rPr>
                <w:rFonts w:ascii="Times New Roman" w:eastAsia="Times New Roman" w:hAnsi="Times New Roman" w:cs="Times New Roman"/>
                <w:sz w:val="24"/>
                <w:szCs w:val="24"/>
                <w:lang w:eastAsia="ru-RU"/>
              </w:rPr>
              <w:t>бесшажный</w:t>
            </w:r>
            <w:proofErr w:type="spellEnd"/>
            <w:r w:rsidRPr="00F15B25">
              <w:rPr>
                <w:rFonts w:ascii="Times New Roman" w:eastAsia="Times New Roman" w:hAnsi="Times New Roman" w:cs="Times New Roman"/>
                <w:sz w:val="24"/>
                <w:szCs w:val="24"/>
                <w:lang w:eastAsia="ru-RU"/>
              </w:rPr>
              <w:t xml:space="preserve"> ход</w:t>
            </w:r>
          </w:p>
        </w:tc>
      </w:tr>
      <w:tr w:rsidR="003052FF" w:rsidRPr="00F15B25" w:rsidTr="003052FF">
        <w:trPr>
          <w:trHeight w:val="425"/>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64</w:t>
            </w:r>
          </w:p>
        </w:tc>
        <w:tc>
          <w:tcPr>
            <w:tcW w:w="1134" w:type="dxa"/>
          </w:tcPr>
          <w:p w:rsidR="003052FF" w:rsidRPr="00B870FE" w:rsidRDefault="003052FF" w:rsidP="00370D5D">
            <w:pPr>
              <w:rPr>
                <w:sz w:val="24"/>
                <w:szCs w:val="24"/>
              </w:rPr>
            </w:pPr>
            <w:r w:rsidRPr="00B870FE">
              <w:rPr>
                <w:sz w:val="24"/>
                <w:szCs w:val="24"/>
              </w:rPr>
              <w:t>26.02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Спуски и подъёмы</w:t>
            </w:r>
          </w:p>
        </w:tc>
      </w:tr>
      <w:tr w:rsidR="003052FF" w:rsidRPr="00F15B25" w:rsidTr="003052FF">
        <w:trPr>
          <w:trHeight w:val="41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65</w:t>
            </w:r>
          </w:p>
        </w:tc>
        <w:tc>
          <w:tcPr>
            <w:tcW w:w="1134" w:type="dxa"/>
          </w:tcPr>
          <w:p w:rsidR="003052FF" w:rsidRPr="00B870FE" w:rsidRDefault="003052FF" w:rsidP="00370D5D">
            <w:pPr>
              <w:rPr>
                <w:sz w:val="24"/>
                <w:szCs w:val="24"/>
              </w:rPr>
            </w:pPr>
            <w:r w:rsidRPr="00B870FE">
              <w:rPr>
                <w:sz w:val="24"/>
                <w:szCs w:val="24"/>
              </w:rPr>
              <w:t>26.02</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Повороты. Игры на лыжах.</w:t>
            </w:r>
          </w:p>
        </w:tc>
      </w:tr>
      <w:tr w:rsidR="003052FF" w:rsidRPr="00F15B25" w:rsidTr="003052FF">
        <w:trPr>
          <w:trHeight w:val="409"/>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66</w:t>
            </w:r>
          </w:p>
        </w:tc>
        <w:tc>
          <w:tcPr>
            <w:tcW w:w="1134" w:type="dxa"/>
          </w:tcPr>
          <w:p w:rsidR="003052FF" w:rsidRPr="00F15B25" w:rsidRDefault="003052FF" w:rsidP="00370D5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3ачет. Прохождение дистанции 4 км</w:t>
            </w:r>
          </w:p>
        </w:tc>
      </w:tr>
      <w:tr w:rsidR="003052FF" w:rsidRPr="00F15B25" w:rsidTr="003052FF">
        <w:trPr>
          <w:trHeight w:val="415"/>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67</w:t>
            </w:r>
          </w:p>
        </w:tc>
        <w:tc>
          <w:tcPr>
            <w:tcW w:w="1134" w:type="dxa"/>
          </w:tcPr>
          <w:p w:rsidR="003052FF" w:rsidRPr="00F15B25" w:rsidRDefault="003052FF" w:rsidP="00F15B2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5.03</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tcPr>
          <w:p w:rsidR="003052FF" w:rsidRPr="00F15B25" w:rsidRDefault="003052FF" w:rsidP="00F15B2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3ачет. Лыжные ходы. </w:t>
            </w:r>
          </w:p>
        </w:tc>
      </w:tr>
      <w:tr w:rsidR="003052FF" w:rsidRPr="00F15B25" w:rsidTr="00FF7CAC">
        <w:trPr>
          <w:gridAfter w:val="1"/>
          <w:wAfter w:w="142" w:type="dxa"/>
          <w:trHeight w:val="703"/>
        </w:trPr>
        <w:tc>
          <w:tcPr>
            <w:tcW w:w="14458" w:type="dxa"/>
            <w:gridSpan w:val="5"/>
            <w:tcBorders>
              <w:left w:val="nil"/>
              <w:right w:val="nil"/>
            </w:tcBorders>
          </w:tcPr>
          <w:p w:rsidR="003052FF" w:rsidRPr="00F15B25" w:rsidRDefault="003052FF" w:rsidP="00F15B25">
            <w:pPr>
              <w:rPr>
                <w:rFonts w:ascii="Times New Roman" w:eastAsia="Times New Roman" w:hAnsi="Times New Roman" w:cs="Times New Roman"/>
                <w:b/>
                <w:bCs/>
                <w:sz w:val="24"/>
                <w:szCs w:val="24"/>
                <w:lang w:eastAsia="ru-RU"/>
              </w:rPr>
            </w:pPr>
          </w:p>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b/>
                <w:bCs/>
                <w:sz w:val="24"/>
                <w:szCs w:val="24"/>
                <w:lang w:eastAsia="ru-RU"/>
              </w:rPr>
              <w:t>Спортивные игры (25ч)</w:t>
            </w:r>
          </w:p>
        </w:tc>
      </w:tr>
      <w:tr w:rsidR="003052FF" w:rsidRPr="00F15B25" w:rsidTr="003052FF">
        <w:trPr>
          <w:trHeight w:val="417"/>
        </w:trPr>
        <w:tc>
          <w:tcPr>
            <w:tcW w:w="992" w:type="dxa"/>
          </w:tcPr>
          <w:p w:rsidR="003052FF" w:rsidRPr="00F15B25" w:rsidRDefault="003052FF"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68</w:t>
            </w:r>
          </w:p>
        </w:tc>
        <w:tc>
          <w:tcPr>
            <w:tcW w:w="1134" w:type="dxa"/>
          </w:tcPr>
          <w:p w:rsidR="003052FF" w:rsidRPr="00B870FE" w:rsidRDefault="003052FF" w:rsidP="00370D5D">
            <w:pPr>
              <w:rPr>
                <w:sz w:val="24"/>
                <w:szCs w:val="24"/>
              </w:rPr>
            </w:pPr>
            <w:r w:rsidRPr="00B870FE">
              <w:rPr>
                <w:sz w:val="24"/>
                <w:szCs w:val="24"/>
              </w:rPr>
              <w:t>5.03</w:t>
            </w:r>
          </w:p>
        </w:tc>
        <w:tc>
          <w:tcPr>
            <w:tcW w:w="1134" w:type="dxa"/>
            <w:gridSpan w:val="2"/>
          </w:tcPr>
          <w:p w:rsidR="003052FF" w:rsidRPr="00F15B25" w:rsidRDefault="003052FF" w:rsidP="00F15B25">
            <w:pPr>
              <w:rPr>
                <w:rFonts w:ascii="Times New Roman" w:eastAsia="Times New Roman" w:hAnsi="Times New Roman" w:cs="Times New Roman"/>
                <w:sz w:val="24"/>
                <w:szCs w:val="24"/>
                <w:lang w:eastAsia="ru-RU"/>
              </w:rPr>
            </w:pPr>
          </w:p>
        </w:tc>
        <w:tc>
          <w:tcPr>
            <w:tcW w:w="11340" w:type="dxa"/>
            <w:gridSpan w:val="2"/>
            <w:vMerge w:val="restart"/>
          </w:tcPr>
          <w:p w:rsidR="003052FF" w:rsidRPr="00F15B25" w:rsidRDefault="003052FF"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 xml:space="preserve">Сочетание приемов передвижений и остановок игрока. Ведение мяча с пассивным сопротивлением, с сопротивлением на месте. Бросок двумя руками от головы с места. Передачи мяча двумя руками от груди на месте. Личная защита. Учебная игра. Развитие координационных способностей. </w:t>
            </w:r>
          </w:p>
        </w:tc>
      </w:tr>
      <w:tr w:rsidR="00AF113E" w:rsidRPr="00F15B25" w:rsidTr="003052FF">
        <w:trPr>
          <w:trHeight w:val="410"/>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69</w:t>
            </w:r>
          </w:p>
        </w:tc>
        <w:tc>
          <w:tcPr>
            <w:tcW w:w="1134" w:type="dxa"/>
          </w:tcPr>
          <w:p w:rsidR="00AF113E" w:rsidRPr="00B870FE" w:rsidRDefault="00AF113E" w:rsidP="00AF113E">
            <w:pPr>
              <w:rPr>
                <w:sz w:val="24"/>
                <w:szCs w:val="24"/>
              </w:rPr>
            </w:pPr>
            <w:r w:rsidRPr="00B870FE">
              <w:rPr>
                <w:sz w:val="24"/>
                <w:szCs w:val="24"/>
              </w:rPr>
              <w:t>12.03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tcPr>
          <w:p w:rsidR="00AF113E" w:rsidRPr="00F15B25" w:rsidRDefault="00AF113E" w:rsidP="00F15B25">
            <w:pPr>
              <w:rPr>
                <w:rFonts w:ascii="Times New Roman" w:eastAsia="Times New Roman" w:hAnsi="Times New Roman" w:cs="Times New Roman"/>
                <w:bCs/>
                <w:sz w:val="24"/>
                <w:szCs w:val="24"/>
                <w:lang w:eastAsia="ru-RU"/>
              </w:rPr>
            </w:pPr>
          </w:p>
        </w:tc>
      </w:tr>
      <w:tr w:rsidR="00AF113E" w:rsidRPr="00F15B25" w:rsidTr="003052FF">
        <w:trPr>
          <w:trHeight w:val="557"/>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70</w:t>
            </w:r>
          </w:p>
        </w:tc>
        <w:tc>
          <w:tcPr>
            <w:tcW w:w="1134" w:type="dxa"/>
          </w:tcPr>
          <w:p w:rsidR="00AF113E" w:rsidRPr="00B870FE" w:rsidRDefault="00AF113E" w:rsidP="00AF113E">
            <w:pPr>
              <w:rPr>
                <w:sz w:val="24"/>
                <w:szCs w:val="24"/>
              </w:rPr>
            </w:pPr>
            <w:r w:rsidRPr="00B870FE">
              <w:rPr>
                <w:sz w:val="24"/>
                <w:szCs w:val="24"/>
              </w:rPr>
              <w:t>12.03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val="restart"/>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рока. Ведение мяча с пассивным сопротивлением, с сопротивлением на месте. Бросок двумя руками от головы с места. Передачи мяча двумя руками</w:t>
            </w:r>
          </w:p>
        </w:tc>
      </w:tr>
      <w:tr w:rsidR="00AF113E" w:rsidRPr="00F15B25" w:rsidTr="003052FF">
        <w:trPr>
          <w:trHeight w:val="40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71</w:t>
            </w:r>
          </w:p>
        </w:tc>
        <w:tc>
          <w:tcPr>
            <w:tcW w:w="1134" w:type="dxa"/>
          </w:tcPr>
          <w:p w:rsidR="00AF113E" w:rsidRPr="00B870FE" w:rsidRDefault="00AF113E" w:rsidP="00AF113E">
            <w:pPr>
              <w:rPr>
                <w:sz w:val="24"/>
                <w:szCs w:val="24"/>
              </w:rPr>
            </w:pPr>
            <w:r w:rsidRPr="00B870FE">
              <w:rPr>
                <w:sz w:val="24"/>
                <w:szCs w:val="24"/>
              </w:rPr>
              <w:t>15.03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tcPr>
          <w:p w:rsidR="00AF113E" w:rsidRPr="00F15B25" w:rsidRDefault="00AF113E" w:rsidP="00F15B25">
            <w:pPr>
              <w:rPr>
                <w:rFonts w:ascii="Times New Roman" w:eastAsia="Times New Roman" w:hAnsi="Times New Roman" w:cs="Times New Roman"/>
                <w:bCs/>
                <w:sz w:val="24"/>
                <w:szCs w:val="24"/>
                <w:lang w:eastAsia="ru-RU"/>
              </w:rPr>
            </w:pP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72</w:t>
            </w:r>
          </w:p>
        </w:tc>
        <w:tc>
          <w:tcPr>
            <w:tcW w:w="1134" w:type="dxa"/>
          </w:tcPr>
          <w:p w:rsidR="00AF113E" w:rsidRPr="00B870FE" w:rsidRDefault="00AF113E" w:rsidP="00AF113E">
            <w:pPr>
              <w:rPr>
                <w:sz w:val="24"/>
                <w:szCs w:val="24"/>
              </w:rPr>
            </w:pPr>
            <w:r w:rsidRPr="00B870FE">
              <w:rPr>
                <w:sz w:val="24"/>
                <w:szCs w:val="24"/>
              </w:rPr>
              <w:t>19.03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Бросок двумя руками от груди на месте. Личная защита. Учебная игра. Развитие координационных способностей. Совер</w:t>
            </w:r>
            <w:r w:rsidRPr="00F15B25">
              <w:rPr>
                <w:rFonts w:ascii="Times New Roman" w:eastAsia="Times New Roman" w:hAnsi="Times New Roman" w:cs="Times New Roman"/>
                <w:bCs/>
                <w:sz w:val="24"/>
                <w:szCs w:val="24"/>
                <w:lang w:eastAsia="ru-RU"/>
              </w:rPr>
              <w:softHyphen/>
              <w:t>шенствование физических способностей и их влия</w:t>
            </w:r>
            <w:r w:rsidRPr="00F15B25">
              <w:rPr>
                <w:rFonts w:ascii="Times New Roman" w:eastAsia="Times New Roman" w:hAnsi="Times New Roman" w:cs="Times New Roman"/>
                <w:bCs/>
                <w:sz w:val="24"/>
                <w:szCs w:val="24"/>
                <w:lang w:eastAsia="ru-RU"/>
              </w:rPr>
              <w:softHyphen/>
              <w:t xml:space="preserve">ние </w:t>
            </w:r>
            <w:proofErr w:type="gramStart"/>
            <w:r w:rsidRPr="00F15B25">
              <w:rPr>
                <w:rFonts w:ascii="Times New Roman" w:eastAsia="Times New Roman" w:hAnsi="Times New Roman" w:cs="Times New Roman"/>
                <w:bCs/>
                <w:sz w:val="24"/>
                <w:szCs w:val="24"/>
                <w:lang w:eastAsia="ru-RU"/>
              </w:rPr>
              <w:t>на</w:t>
            </w:r>
            <w:proofErr w:type="gramEnd"/>
            <w:r w:rsidRPr="00F15B25">
              <w:rPr>
                <w:rFonts w:ascii="Times New Roman" w:eastAsia="Times New Roman" w:hAnsi="Times New Roman" w:cs="Times New Roman"/>
                <w:bCs/>
                <w:sz w:val="24"/>
                <w:szCs w:val="24"/>
                <w:lang w:eastAsia="ru-RU"/>
              </w:rPr>
              <w:t xml:space="preserve"> физическое </w:t>
            </w:r>
          </w:p>
        </w:tc>
      </w:tr>
      <w:tr w:rsidR="00AF113E" w:rsidRPr="00F15B25" w:rsidTr="003D7F30">
        <w:trPr>
          <w:trHeight w:val="845"/>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73</w:t>
            </w:r>
          </w:p>
        </w:tc>
        <w:tc>
          <w:tcPr>
            <w:tcW w:w="1134" w:type="dxa"/>
          </w:tcPr>
          <w:p w:rsidR="00AF113E" w:rsidRPr="00B870FE" w:rsidRDefault="00AF113E" w:rsidP="00AF113E">
            <w:pPr>
              <w:rPr>
                <w:sz w:val="24"/>
                <w:szCs w:val="24"/>
              </w:rPr>
            </w:pPr>
            <w:r w:rsidRPr="00B870FE">
              <w:rPr>
                <w:sz w:val="24"/>
                <w:szCs w:val="24"/>
              </w:rPr>
              <w:t>19.03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val="restart"/>
          </w:tcPr>
          <w:p w:rsidR="00AF113E" w:rsidRPr="00F15B25" w:rsidRDefault="00AF113E" w:rsidP="003052FF">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рока. Ведение мяча с сопротивлением на месте. Бро</w:t>
            </w:r>
            <w:r w:rsidRPr="00F15B25">
              <w:rPr>
                <w:rFonts w:ascii="Times New Roman" w:eastAsia="Times New Roman" w:hAnsi="Times New Roman" w:cs="Times New Roman"/>
                <w:bCs/>
                <w:sz w:val="24"/>
                <w:szCs w:val="24"/>
                <w:lang w:eastAsia="ru-RU"/>
              </w:rPr>
              <w:softHyphen/>
              <w:t>сок двумя руками от головы с места с сопротивлени</w:t>
            </w:r>
            <w:r w:rsidRPr="00F15B25">
              <w:rPr>
                <w:rFonts w:ascii="Times New Roman" w:eastAsia="Times New Roman" w:hAnsi="Times New Roman" w:cs="Times New Roman"/>
                <w:bCs/>
                <w:sz w:val="24"/>
                <w:szCs w:val="24"/>
                <w:lang w:eastAsia="ru-RU"/>
              </w:rPr>
              <w:softHyphen/>
              <w:t xml:space="preserve">ем. Передача мяча одной рукой от плеча на месте. Личная защита. Учебная игра. </w:t>
            </w:r>
          </w:p>
        </w:tc>
      </w:tr>
      <w:tr w:rsidR="00AF113E" w:rsidRPr="00F15B25" w:rsidTr="003052FF">
        <w:trPr>
          <w:trHeight w:val="697"/>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74</w:t>
            </w:r>
          </w:p>
        </w:tc>
        <w:tc>
          <w:tcPr>
            <w:tcW w:w="1134" w:type="dxa"/>
          </w:tcPr>
          <w:p w:rsidR="00AF113E" w:rsidRPr="00B870FE" w:rsidRDefault="00AF113E" w:rsidP="00AF113E">
            <w:pPr>
              <w:rPr>
                <w:sz w:val="24"/>
                <w:szCs w:val="24"/>
              </w:rPr>
            </w:pPr>
            <w:r w:rsidRPr="00B870FE">
              <w:rPr>
                <w:sz w:val="24"/>
                <w:szCs w:val="24"/>
              </w:rPr>
              <w:t>22.03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tcPr>
          <w:p w:rsidR="00AF113E" w:rsidRPr="00F15B25" w:rsidRDefault="00AF113E" w:rsidP="00F15B25">
            <w:pPr>
              <w:rPr>
                <w:rFonts w:ascii="Times New Roman" w:eastAsia="Times New Roman" w:hAnsi="Times New Roman" w:cs="Times New Roman"/>
                <w:bCs/>
                <w:sz w:val="24"/>
                <w:szCs w:val="24"/>
                <w:lang w:eastAsia="ru-RU"/>
              </w:rPr>
            </w:pPr>
          </w:p>
        </w:tc>
      </w:tr>
      <w:tr w:rsidR="00AF113E" w:rsidRPr="00F15B25" w:rsidTr="00687DC6">
        <w:trPr>
          <w:trHeight w:val="706"/>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75</w:t>
            </w:r>
          </w:p>
        </w:tc>
        <w:tc>
          <w:tcPr>
            <w:tcW w:w="1134" w:type="dxa"/>
          </w:tcPr>
          <w:p w:rsidR="00AF113E" w:rsidRPr="00B870FE" w:rsidRDefault="00AF113E" w:rsidP="00AF113E">
            <w:pPr>
              <w:rPr>
                <w:sz w:val="24"/>
                <w:szCs w:val="24"/>
              </w:rPr>
            </w:pPr>
            <w:r w:rsidRPr="00B870FE">
              <w:rPr>
                <w:sz w:val="24"/>
                <w:szCs w:val="24"/>
              </w:rPr>
              <w:t>26.03</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Borders>
              <w:top w:val="nil"/>
            </w:tcBorders>
          </w:tcPr>
          <w:p w:rsidR="00AF113E" w:rsidRPr="00F15B25" w:rsidRDefault="00AF113E" w:rsidP="00F15B25">
            <w:pPr>
              <w:rPr>
                <w:rFonts w:ascii="Times New Roman" w:eastAsia="Times New Roman" w:hAnsi="Times New Roman" w:cs="Times New Roman"/>
                <w:bCs/>
                <w:sz w:val="24"/>
                <w:szCs w:val="24"/>
                <w:lang w:eastAsia="ru-RU"/>
              </w:rPr>
            </w:pPr>
          </w:p>
        </w:tc>
      </w:tr>
      <w:tr w:rsidR="00AF113E" w:rsidRPr="00F15B25" w:rsidTr="003D7F30">
        <w:trPr>
          <w:trHeight w:val="562"/>
        </w:trPr>
        <w:tc>
          <w:tcPr>
            <w:tcW w:w="992" w:type="dxa"/>
            <w:tcBorders>
              <w:bottom w:val="single" w:sz="4" w:space="0" w:color="auto"/>
            </w:tcBorders>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lastRenderedPageBreak/>
              <w:t>76</w:t>
            </w:r>
          </w:p>
        </w:tc>
        <w:tc>
          <w:tcPr>
            <w:tcW w:w="1134" w:type="dxa"/>
            <w:tcBorders>
              <w:bottom w:val="single" w:sz="4" w:space="0" w:color="auto"/>
            </w:tcBorders>
          </w:tcPr>
          <w:p w:rsidR="00AF113E" w:rsidRPr="00B870FE" w:rsidRDefault="00AF113E" w:rsidP="00AF113E">
            <w:pPr>
              <w:rPr>
                <w:sz w:val="24"/>
                <w:szCs w:val="24"/>
              </w:rPr>
            </w:pPr>
            <w:r w:rsidRPr="00B870FE">
              <w:rPr>
                <w:sz w:val="24"/>
                <w:szCs w:val="24"/>
              </w:rPr>
              <w:t>26.03</w:t>
            </w:r>
          </w:p>
        </w:tc>
        <w:tc>
          <w:tcPr>
            <w:tcW w:w="1134" w:type="dxa"/>
            <w:gridSpan w:val="2"/>
            <w:tcBorders>
              <w:bottom w:val="single" w:sz="4" w:space="0" w:color="auto"/>
            </w:tcBorders>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val="restart"/>
            <w:tcBorders>
              <w:bottom w:val="single" w:sz="4" w:space="0" w:color="auto"/>
            </w:tcBorders>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игрока. Ведение мяча с сопротивлением. Бросок од</w:t>
            </w:r>
            <w:r w:rsidRPr="00F15B25">
              <w:rPr>
                <w:rFonts w:ascii="Times New Roman" w:eastAsia="Times New Roman" w:hAnsi="Times New Roman" w:cs="Times New Roman"/>
                <w:bCs/>
                <w:sz w:val="24"/>
                <w:szCs w:val="24"/>
                <w:lang w:eastAsia="ru-RU"/>
              </w:rPr>
              <w:softHyphen/>
              <w:t>ной рукой от плеча с места. Передача мяча двумя руками от груди в движении парами с сопротивле</w:t>
            </w:r>
            <w:r w:rsidRPr="00F15B25">
              <w:rPr>
                <w:rFonts w:ascii="Times New Roman" w:eastAsia="Times New Roman" w:hAnsi="Times New Roman" w:cs="Times New Roman"/>
                <w:bCs/>
                <w:sz w:val="24"/>
                <w:szCs w:val="24"/>
                <w:lang w:eastAsia="ru-RU"/>
              </w:rPr>
              <w:softHyphen/>
              <w:t>нием. Личная защита. Учебная игра. Развитие коор</w:t>
            </w:r>
            <w:r w:rsidRPr="00F15B25">
              <w:rPr>
                <w:rFonts w:ascii="Times New Roman" w:eastAsia="Times New Roman" w:hAnsi="Times New Roman" w:cs="Times New Roman"/>
                <w:bCs/>
                <w:sz w:val="24"/>
                <w:szCs w:val="24"/>
                <w:lang w:eastAsia="ru-RU"/>
              </w:rPr>
              <w:softHyphen/>
              <w:t>динационных способностей.</w:t>
            </w:r>
          </w:p>
        </w:tc>
      </w:tr>
      <w:tr w:rsidR="00AF113E" w:rsidRPr="00F15B25" w:rsidTr="003052FF">
        <w:trPr>
          <w:trHeight w:val="552"/>
        </w:trPr>
        <w:tc>
          <w:tcPr>
            <w:tcW w:w="992" w:type="dxa"/>
            <w:tcBorders>
              <w:bottom w:val="single" w:sz="4" w:space="0" w:color="auto"/>
            </w:tcBorders>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77</w:t>
            </w:r>
          </w:p>
        </w:tc>
        <w:tc>
          <w:tcPr>
            <w:tcW w:w="1134" w:type="dxa"/>
            <w:tcBorders>
              <w:bottom w:val="single" w:sz="4" w:space="0" w:color="auto"/>
            </w:tcBorders>
          </w:tcPr>
          <w:p w:rsidR="00AF113E" w:rsidRPr="00B870FE" w:rsidRDefault="00AF113E" w:rsidP="00AF113E">
            <w:pPr>
              <w:rPr>
                <w:sz w:val="24"/>
                <w:szCs w:val="24"/>
              </w:rPr>
            </w:pPr>
            <w:r w:rsidRPr="00B870FE">
              <w:rPr>
                <w:sz w:val="24"/>
                <w:szCs w:val="24"/>
              </w:rPr>
              <w:t>29.03</w:t>
            </w:r>
          </w:p>
        </w:tc>
        <w:tc>
          <w:tcPr>
            <w:tcW w:w="1134" w:type="dxa"/>
            <w:gridSpan w:val="2"/>
            <w:tcBorders>
              <w:bottom w:val="single" w:sz="4" w:space="0" w:color="auto"/>
            </w:tcBorders>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vMerge/>
            <w:tcBorders>
              <w:bottom w:val="single" w:sz="4" w:space="0" w:color="auto"/>
            </w:tcBorders>
          </w:tcPr>
          <w:p w:rsidR="00AF113E" w:rsidRPr="00F15B25" w:rsidRDefault="00AF113E" w:rsidP="00F15B25">
            <w:pPr>
              <w:rPr>
                <w:rFonts w:ascii="Times New Roman" w:eastAsia="Times New Roman" w:hAnsi="Times New Roman" w:cs="Times New Roman"/>
                <w:bCs/>
                <w:sz w:val="24"/>
                <w:szCs w:val="24"/>
                <w:lang w:eastAsia="ru-RU"/>
              </w:rPr>
            </w:pP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78</w:t>
            </w:r>
          </w:p>
        </w:tc>
        <w:tc>
          <w:tcPr>
            <w:tcW w:w="1134" w:type="dxa"/>
          </w:tcPr>
          <w:p w:rsidR="00AF113E" w:rsidRPr="00B870FE" w:rsidRDefault="00AF113E" w:rsidP="00AF113E">
            <w:pPr>
              <w:rPr>
                <w:sz w:val="24"/>
                <w:szCs w:val="24"/>
              </w:rPr>
            </w:pPr>
            <w:r w:rsidRPr="00B870FE">
              <w:rPr>
                <w:sz w:val="24"/>
                <w:szCs w:val="24"/>
              </w:rPr>
              <w:t>2.04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рока. Ведение мяча с сопротивлением. Бросок одной рукой от плеча с места. Передача мяча двумя руками от груди в движении парами с сопротивлением. Личная защита. Учебная игра. Развитие координаци</w:t>
            </w:r>
            <w:r w:rsidRPr="00F15B25">
              <w:rPr>
                <w:rFonts w:ascii="Times New Roman" w:eastAsia="Times New Roman" w:hAnsi="Times New Roman" w:cs="Times New Roman"/>
                <w:bCs/>
                <w:sz w:val="24"/>
                <w:szCs w:val="24"/>
                <w:lang w:eastAsia="ru-RU"/>
              </w:rPr>
              <w:softHyphen/>
              <w:t>онных способностей.</w:t>
            </w:r>
            <w:r w:rsidRPr="00F15B25">
              <w:rPr>
                <w:rFonts w:ascii="Times New Roman" w:eastAsia="Times New Roman" w:hAnsi="Times New Roman" w:cs="Times New Roman"/>
                <w:sz w:val="24"/>
                <w:szCs w:val="24"/>
                <w:lang w:eastAsia="ru-RU"/>
              </w:rPr>
              <w:t xml:space="preserve"> </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79</w:t>
            </w:r>
          </w:p>
        </w:tc>
        <w:tc>
          <w:tcPr>
            <w:tcW w:w="1134" w:type="dxa"/>
          </w:tcPr>
          <w:p w:rsidR="00AF113E" w:rsidRPr="00B870FE" w:rsidRDefault="00AF113E" w:rsidP="00AF113E">
            <w:pPr>
              <w:rPr>
                <w:sz w:val="24"/>
                <w:szCs w:val="24"/>
              </w:rPr>
            </w:pPr>
            <w:r w:rsidRPr="00B870FE">
              <w:rPr>
                <w:sz w:val="24"/>
                <w:szCs w:val="24"/>
              </w:rPr>
              <w:t>2.04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рока. Ведение мяча с сопротивлением. Бросок одной рукой от плеча с места. Передача мяча двумя руками от груди в движении парами с сопротивлением. Личная защита. Развитие координационных способностей.</w:t>
            </w:r>
            <w:r w:rsidRPr="00F15B25">
              <w:rPr>
                <w:rFonts w:ascii="Times New Roman" w:eastAsia="Times New Roman" w:hAnsi="Times New Roman" w:cs="Times New Roman"/>
                <w:sz w:val="24"/>
                <w:szCs w:val="24"/>
                <w:lang w:eastAsia="ru-RU"/>
              </w:rPr>
              <w:t xml:space="preserve"> </w:t>
            </w:r>
          </w:p>
        </w:tc>
      </w:tr>
      <w:tr w:rsidR="00AF113E" w:rsidRPr="00F15B25" w:rsidTr="003052FF">
        <w:trPr>
          <w:trHeight w:val="116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80</w:t>
            </w:r>
          </w:p>
        </w:tc>
        <w:tc>
          <w:tcPr>
            <w:tcW w:w="1134" w:type="dxa"/>
          </w:tcPr>
          <w:p w:rsidR="00AF113E" w:rsidRPr="00B870FE" w:rsidRDefault="00AF113E" w:rsidP="00AF113E">
            <w:pPr>
              <w:rPr>
                <w:sz w:val="24"/>
                <w:szCs w:val="24"/>
              </w:rPr>
            </w:pPr>
            <w:r w:rsidRPr="00B870FE">
              <w:rPr>
                <w:sz w:val="24"/>
                <w:szCs w:val="24"/>
              </w:rPr>
              <w:t>5.04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 xml:space="preserve">рока. Ведение мяча с сопротивлением. Бросок одной рукой от плеча с места. Передача одной рукой от плеча в движении в тройках с сопротивлением. Игровые задания </w:t>
            </w:r>
            <w:r w:rsidRPr="00F15B25">
              <w:rPr>
                <w:rFonts w:ascii="Times New Roman" w:eastAsia="Times New Roman" w:hAnsi="Times New Roman" w:cs="Times New Roman"/>
                <w:sz w:val="24"/>
                <w:szCs w:val="24"/>
                <w:lang w:eastAsia="ru-RU"/>
              </w:rPr>
              <w:t>(2 х 2, 3 х 3, 4 х</w:t>
            </w:r>
            <w:proofErr w:type="gramStart"/>
            <w:r w:rsidRPr="00F15B25">
              <w:rPr>
                <w:rFonts w:ascii="Times New Roman" w:eastAsia="Times New Roman" w:hAnsi="Times New Roman" w:cs="Times New Roman"/>
                <w:sz w:val="24"/>
                <w:szCs w:val="24"/>
                <w:lang w:eastAsia="ru-RU"/>
              </w:rPr>
              <w:t>4</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bCs/>
                <w:sz w:val="24"/>
                <w:szCs w:val="24"/>
                <w:lang w:eastAsia="ru-RU"/>
              </w:rPr>
              <w:t>Учебная игра. Развитие координационных способностей</w:t>
            </w:r>
          </w:p>
        </w:tc>
      </w:tr>
      <w:tr w:rsidR="00AF113E" w:rsidRPr="00F15B25" w:rsidTr="003052FF">
        <w:trPr>
          <w:trHeight w:val="538"/>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81</w:t>
            </w:r>
          </w:p>
        </w:tc>
        <w:tc>
          <w:tcPr>
            <w:tcW w:w="1134" w:type="dxa"/>
          </w:tcPr>
          <w:p w:rsidR="00AF113E" w:rsidRPr="00B870FE" w:rsidRDefault="00AF113E" w:rsidP="00AF113E">
            <w:pPr>
              <w:rPr>
                <w:sz w:val="24"/>
                <w:szCs w:val="24"/>
              </w:rPr>
            </w:pPr>
            <w:r w:rsidRPr="00B870FE">
              <w:rPr>
                <w:sz w:val="24"/>
                <w:szCs w:val="24"/>
              </w:rPr>
              <w:t>9.04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 xml:space="preserve">рока. Ведение мяча с сопротивлением. Бросок одной рукой от плеча с места. Передача одной рукой от плеча в движении в тройках с сопротивлением. Игровые задания </w:t>
            </w:r>
            <w:r w:rsidRPr="00F15B25">
              <w:rPr>
                <w:rFonts w:ascii="Times New Roman" w:eastAsia="Times New Roman" w:hAnsi="Times New Roman" w:cs="Times New Roman"/>
                <w:sz w:val="24"/>
                <w:szCs w:val="24"/>
                <w:lang w:eastAsia="ru-RU"/>
              </w:rPr>
              <w:t>(2 х 2, 3 х 3, 4 х</w:t>
            </w:r>
            <w:proofErr w:type="gramStart"/>
            <w:r w:rsidRPr="00F15B25">
              <w:rPr>
                <w:rFonts w:ascii="Times New Roman" w:eastAsia="Times New Roman" w:hAnsi="Times New Roman" w:cs="Times New Roman"/>
                <w:sz w:val="24"/>
                <w:szCs w:val="24"/>
                <w:lang w:eastAsia="ru-RU"/>
              </w:rPr>
              <w:t>4</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bCs/>
                <w:sz w:val="24"/>
                <w:szCs w:val="24"/>
                <w:lang w:eastAsia="ru-RU"/>
              </w:rPr>
              <w:t>Учебная игра.</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82</w:t>
            </w:r>
          </w:p>
        </w:tc>
        <w:tc>
          <w:tcPr>
            <w:tcW w:w="1134" w:type="dxa"/>
          </w:tcPr>
          <w:p w:rsidR="00AF113E" w:rsidRPr="00B870FE" w:rsidRDefault="00AF113E" w:rsidP="00AF113E">
            <w:pPr>
              <w:rPr>
                <w:sz w:val="24"/>
                <w:szCs w:val="24"/>
              </w:rPr>
            </w:pPr>
            <w:r w:rsidRPr="00B870FE">
              <w:rPr>
                <w:sz w:val="24"/>
                <w:szCs w:val="24"/>
              </w:rPr>
              <w:t>9.04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иг</w:t>
            </w:r>
            <w:r w:rsidRPr="00F15B25">
              <w:rPr>
                <w:rFonts w:ascii="Times New Roman" w:eastAsia="Times New Roman" w:hAnsi="Times New Roman" w:cs="Times New Roman"/>
                <w:bCs/>
                <w:sz w:val="24"/>
                <w:szCs w:val="24"/>
                <w:lang w:eastAsia="ru-RU"/>
              </w:rPr>
              <w:softHyphen/>
              <w:t xml:space="preserve">рока. Ведение мяча с сопротивлением. Бросок одной рукой от плеча с места. Передача одной рукой от плеча в движении в тройках с сопротивлением. Игровые задания </w:t>
            </w:r>
            <w:r w:rsidRPr="00F15B25">
              <w:rPr>
                <w:rFonts w:ascii="Times New Roman" w:eastAsia="Times New Roman" w:hAnsi="Times New Roman" w:cs="Times New Roman"/>
                <w:sz w:val="24"/>
                <w:szCs w:val="24"/>
                <w:lang w:eastAsia="ru-RU"/>
              </w:rPr>
              <w:t>(2 х 2, 3 х 3, 4 х</w:t>
            </w:r>
            <w:proofErr w:type="gramStart"/>
            <w:r w:rsidRPr="00F15B25">
              <w:rPr>
                <w:rFonts w:ascii="Times New Roman" w:eastAsia="Times New Roman" w:hAnsi="Times New Roman" w:cs="Times New Roman"/>
                <w:sz w:val="24"/>
                <w:szCs w:val="24"/>
                <w:lang w:eastAsia="ru-RU"/>
              </w:rPr>
              <w:t>4</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bCs/>
                <w:sz w:val="24"/>
                <w:szCs w:val="24"/>
                <w:lang w:eastAsia="ru-RU"/>
              </w:rPr>
              <w:t>Учебная игра. Развитие координационных способностей.</w:t>
            </w:r>
            <w:r w:rsidRPr="00F15B25">
              <w:rPr>
                <w:rFonts w:ascii="Times New Roman" w:eastAsia="Times New Roman" w:hAnsi="Times New Roman" w:cs="Times New Roman"/>
                <w:sz w:val="24"/>
                <w:szCs w:val="24"/>
                <w:lang w:eastAsia="ru-RU"/>
              </w:rPr>
              <w:t xml:space="preserve"> Д\з по совершенствованию и закреплению навыков по теме урока и развитию физических качеств</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83</w:t>
            </w:r>
          </w:p>
        </w:tc>
        <w:tc>
          <w:tcPr>
            <w:tcW w:w="1134" w:type="dxa"/>
          </w:tcPr>
          <w:p w:rsidR="00AF113E" w:rsidRPr="00B870FE" w:rsidRDefault="00AF113E" w:rsidP="00AF113E">
            <w:pPr>
              <w:rPr>
                <w:sz w:val="24"/>
                <w:szCs w:val="24"/>
              </w:rPr>
            </w:pPr>
            <w:r w:rsidRPr="00B870FE">
              <w:rPr>
                <w:sz w:val="24"/>
                <w:szCs w:val="24"/>
              </w:rPr>
              <w:t>12.04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Со</w:t>
            </w:r>
            <w:r w:rsidRPr="00F15B25">
              <w:rPr>
                <w:rFonts w:ascii="Times New Roman" w:eastAsia="Times New Roman" w:hAnsi="Times New Roman" w:cs="Times New Roman"/>
                <w:bCs/>
                <w:sz w:val="24"/>
                <w:szCs w:val="24"/>
                <w:lang w:eastAsia="ru-RU"/>
              </w:rPr>
              <w:softHyphen/>
              <w:t>четание приемов ведения, передачи, броска. Штраф</w:t>
            </w:r>
            <w:r w:rsidRPr="00F15B25">
              <w:rPr>
                <w:rFonts w:ascii="Times New Roman" w:eastAsia="Times New Roman" w:hAnsi="Times New Roman" w:cs="Times New Roman"/>
                <w:bCs/>
                <w:sz w:val="24"/>
                <w:szCs w:val="24"/>
                <w:lang w:eastAsia="ru-RU"/>
              </w:rPr>
              <w:softHyphen/>
              <w:t>ной бросок. Позиционное нападение со сменой мес</w:t>
            </w:r>
            <w:r w:rsidRPr="00F15B25">
              <w:rPr>
                <w:rFonts w:ascii="Times New Roman" w:eastAsia="Times New Roman" w:hAnsi="Times New Roman" w:cs="Times New Roman"/>
                <w:bCs/>
                <w:sz w:val="24"/>
                <w:szCs w:val="24"/>
                <w:lang w:eastAsia="ru-RU"/>
              </w:rPr>
              <w:softHyphen/>
              <w:t>та. Бросок одной рукой от плеча в движении с со</w:t>
            </w:r>
            <w:r w:rsidRPr="00F15B25">
              <w:rPr>
                <w:rFonts w:ascii="Times New Roman" w:eastAsia="Times New Roman" w:hAnsi="Times New Roman" w:cs="Times New Roman"/>
                <w:bCs/>
                <w:sz w:val="24"/>
                <w:szCs w:val="24"/>
                <w:lang w:eastAsia="ru-RU"/>
              </w:rPr>
              <w:softHyphen/>
              <w:t xml:space="preserve">противлением. </w:t>
            </w:r>
          </w:p>
        </w:tc>
      </w:tr>
      <w:tr w:rsidR="00AF113E" w:rsidRPr="00F15B25" w:rsidTr="003D7F30">
        <w:trPr>
          <w:trHeight w:val="870"/>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84</w:t>
            </w:r>
          </w:p>
        </w:tc>
        <w:tc>
          <w:tcPr>
            <w:tcW w:w="1134" w:type="dxa"/>
          </w:tcPr>
          <w:p w:rsidR="00AF113E" w:rsidRPr="00B870FE" w:rsidRDefault="00AF113E" w:rsidP="00AF113E">
            <w:pPr>
              <w:rPr>
                <w:sz w:val="24"/>
                <w:szCs w:val="24"/>
              </w:rPr>
            </w:pPr>
            <w:r w:rsidRPr="00B870FE">
              <w:rPr>
                <w:sz w:val="24"/>
                <w:szCs w:val="24"/>
              </w:rPr>
              <w:t>16.04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Со</w:t>
            </w:r>
            <w:r w:rsidRPr="00F15B25">
              <w:rPr>
                <w:rFonts w:ascii="Times New Roman" w:eastAsia="Times New Roman" w:hAnsi="Times New Roman" w:cs="Times New Roman"/>
                <w:bCs/>
                <w:sz w:val="24"/>
                <w:szCs w:val="24"/>
                <w:lang w:eastAsia="ru-RU"/>
              </w:rPr>
              <w:softHyphen/>
              <w:t>четание приемов ведения, передачи, броска. Штраф</w:t>
            </w:r>
            <w:r w:rsidRPr="00F15B25">
              <w:rPr>
                <w:rFonts w:ascii="Times New Roman" w:eastAsia="Times New Roman" w:hAnsi="Times New Roman" w:cs="Times New Roman"/>
                <w:bCs/>
                <w:sz w:val="24"/>
                <w:szCs w:val="24"/>
                <w:lang w:eastAsia="ru-RU"/>
              </w:rPr>
              <w:softHyphen/>
              <w:t>ной бросок. Позиционное нападение со сменой мес</w:t>
            </w:r>
            <w:r w:rsidRPr="00F15B25">
              <w:rPr>
                <w:rFonts w:ascii="Times New Roman" w:eastAsia="Times New Roman" w:hAnsi="Times New Roman" w:cs="Times New Roman"/>
                <w:bCs/>
                <w:sz w:val="24"/>
                <w:szCs w:val="24"/>
                <w:lang w:eastAsia="ru-RU"/>
              </w:rPr>
              <w:softHyphen/>
              <w:t>та. Бросок одной рукой от плеча в движении с со</w:t>
            </w:r>
            <w:r w:rsidRPr="00F15B25">
              <w:rPr>
                <w:rFonts w:ascii="Times New Roman" w:eastAsia="Times New Roman" w:hAnsi="Times New Roman" w:cs="Times New Roman"/>
                <w:bCs/>
                <w:sz w:val="24"/>
                <w:szCs w:val="24"/>
                <w:lang w:eastAsia="ru-RU"/>
              </w:rPr>
              <w:softHyphen/>
              <w:t>противлением. Развитие координационных способ</w:t>
            </w:r>
            <w:r w:rsidRPr="00F15B25">
              <w:rPr>
                <w:rFonts w:ascii="Times New Roman" w:eastAsia="Times New Roman" w:hAnsi="Times New Roman" w:cs="Times New Roman"/>
                <w:bCs/>
                <w:sz w:val="24"/>
                <w:szCs w:val="24"/>
                <w:lang w:eastAsia="ru-RU"/>
              </w:rPr>
              <w:softHyphen/>
              <w:t>ностей</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85</w:t>
            </w:r>
          </w:p>
        </w:tc>
        <w:tc>
          <w:tcPr>
            <w:tcW w:w="1134" w:type="dxa"/>
          </w:tcPr>
          <w:p w:rsidR="00AF113E" w:rsidRPr="00F15B25" w:rsidRDefault="00AF113E" w:rsidP="00AF11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передвижений и остановок. Со</w:t>
            </w:r>
            <w:r w:rsidRPr="00F15B25">
              <w:rPr>
                <w:rFonts w:ascii="Times New Roman" w:eastAsia="Times New Roman" w:hAnsi="Times New Roman" w:cs="Times New Roman"/>
                <w:bCs/>
                <w:sz w:val="24"/>
                <w:szCs w:val="24"/>
                <w:lang w:eastAsia="ru-RU"/>
              </w:rPr>
              <w:softHyphen/>
              <w:t>четание приемов ведения, передачи, броска. Штраф</w:t>
            </w:r>
            <w:r w:rsidRPr="00F15B25">
              <w:rPr>
                <w:rFonts w:ascii="Times New Roman" w:eastAsia="Times New Roman" w:hAnsi="Times New Roman" w:cs="Times New Roman"/>
                <w:bCs/>
                <w:sz w:val="24"/>
                <w:szCs w:val="24"/>
                <w:lang w:eastAsia="ru-RU"/>
              </w:rPr>
              <w:softHyphen/>
              <w:t>ной бросок. Позиционное нападение со сменой мес</w:t>
            </w:r>
            <w:r w:rsidRPr="00F15B25">
              <w:rPr>
                <w:rFonts w:ascii="Times New Roman" w:eastAsia="Times New Roman" w:hAnsi="Times New Roman" w:cs="Times New Roman"/>
                <w:bCs/>
                <w:sz w:val="24"/>
                <w:szCs w:val="24"/>
                <w:lang w:eastAsia="ru-RU"/>
              </w:rPr>
              <w:softHyphen/>
              <w:t>та. Развитие координационных способностей</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86</w:t>
            </w:r>
          </w:p>
        </w:tc>
        <w:tc>
          <w:tcPr>
            <w:tcW w:w="1134" w:type="dxa"/>
          </w:tcPr>
          <w:p w:rsidR="00AF113E" w:rsidRPr="00F15B25" w:rsidRDefault="00AF113E" w:rsidP="00AF11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(2x1,3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bCs/>
                <w:sz w:val="24"/>
                <w:szCs w:val="24"/>
                <w:lang w:eastAsia="ru-RU"/>
              </w:rPr>
              <w:t>Учебная игра. Развитие координационных способ</w:t>
            </w:r>
            <w:r w:rsidRPr="00F15B25">
              <w:rPr>
                <w:rFonts w:ascii="Times New Roman" w:eastAsia="Times New Roman" w:hAnsi="Times New Roman" w:cs="Times New Roman"/>
                <w:bCs/>
                <w:sz w:val="24"/>
                <w:szCs w:val="24"/>
                <w:lang w:eastAsia="ru-RU"/>
              </w:rPr>
              <w:softHyphen/>
              <w:t>ностей.</w:t>
            </w:r>
            <w:r w:rsidRPr="00F15B25">
              <w:rPr>
                <w:rFonts w:ascii="Times New Roman" w:eastAsia="Times New Roman" w:hAnsi="Times New Roman" w:cs="Times New Roman"/>
                <w:sz w:val="24"/>
                <w:szCs w:val="24"/>
                <w:lang w:eastAsia="ru-RU"/>
              </w:rPr>
              <w:t xml:space="preserve"> </w:t>
            </w:r>
          </w:p>
        </w:tc>
      </w:tr>
      <w:tr w:rsidR="00AF113E" w:rsidRPr="00F15B25" w:rsidTr="003052FF">
        <w:trPr>
          <w:trHeight w:val="703"/>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lastRenderedPageBreak/>
              <w:t>87</w:t>
            </w:r>
          </w:p>
        </w:tc>
        <w:tc>
          <w:tcPr>
            <w:tcW w:w="1134" w:type="dxa"/>
          </w:tcPr>
          <w:p w:rsidR="00AF113E" w:rsidRPr="00B870FE" w:rsidRDefault="00AF113E" w:rsidP="00AF113E">
            <w:pPr>
              <w:rPr>
                <w:sz w:val="24"/>
                <w:szCs w:val="24"/>
              </w:rPr>
            </w:pPr>
            <w:r w:rsidRPr="00B870FE">
              <w:rPr>
                <w:sz w:val="24"/>
                <w:szCs w:val="24"/>
              </w:rPr>
              <w:t>23.04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(2x1,3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bCs/>
                <w:sz w:val="24"/>
                <w:szCs w:val="24"/>
                <w:lang w:eastAsia="ru-RU"/>
              </w:rPr>
              <w:t>Взаимодействие двух игроков через заслон. Учебная игра. Развитие координационных способностей.</w:t>
            </w:r>
            <w:r w:rsidRPr="00F15B25">
              <w:rPr>
                <w:rFonts w:ascii="Times New Roman" w:eastAsia="Times New Roman" w:hAnsi="Times New Roman" w:cs="Times New Roman"/>
                <w:sz w:val="24"/>
                <w:szCs w:val="24"/>
                <w:lang w:eastAsia="ru-RU"/>
              </w:rPr>
              <w:t xml:space="preserve"> </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88</w:t>
            </w:r>
          </w:p>
        </w:tc>
        <w:tc>
          <w:tcPr>
            <w:tcW w:w="1134" w:type="dxa"/>
          </w:tcPr>
          <w:p w:rsidR="00AF113E" w:rsidRPr="00B870FE" w:rsidRDefault="00AF113E" w:rsidP="00AF113E">
            <w:pPr>
              <w:rPr>
                <w:sz w:val="24"/>
                <w:szCs w:val="24"/>
              </w:rPr>
            </w:pPr>
            <w:r w:rsidRPr="00B870FE">
              <w:rPr>
                <w:sz w:val="24"/>
                <w:szCs w:val="24"/>
              </w:rPr>
              <w:t>23.04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(2x1,3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w:t>
            </w:r>
            <w:r w:rsidRPr="00F15B25">
              <w:rPr>
                <w:rFonts w:ascii="Times New Roman" w:eastAsia="Times New Roman" w:hAnsi="Times New Roman" w:cs="Times New Roman"/>
                <w:bCs/>
                <w:sz w:val="24"/>
                <w:szCs w:val="24"/>
                <w:lang w:eastAsia="ru-RU"/>
              </w:rPr>
              <w:t>Взаимодействие двух игроков через заслон</w:t>
            </w:r>
            <w:r w:rsidRPr="00F15B25">
              <w:rPr>
                <w:rFonts w:ascii="Times New Roman" w:eastAsia="Times New Roman" w:hAnsi="Times New Roman" w:cs="Times New Roman"/>
                <w:sz w:val="24"/>
                <w:szCs w:val="24"/>
                <w:lang w:eastAsia="ru-RU"/>
              </w:rPr>
              <w:t xml:space="preserve"> </w:t>
            </w:r>
          </w:p>
        </w:tc>
      </w:tr>
      <w:tr w:rsidR="00AF113E" w:rsidRPr="00F15B25" w:rsidTr="003052FF">
        <w:trPr>
          <w:trHeight w:val="1062"/>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89</w:t>
            </w:r>
          </w:p>
        </w:tc>
        <w:tc>
          <w:tcPr>
            <w:tcW w:w="1134" w:type="dxa"/>
          </w:tcPr>
          <w:p w:rsidR="00AF113E" w:rsidRPr="00B870FE" w:rsidRDefault="00AF113E" w:rsidP="00AF113E">
            <w:pPr>
              <w:rPr>
                <w:sz w:val="24"/>
                <w:szCs w:val="24"/>
              </w:rPr>
            </w:pPr>
            <w:r w:rsidRPr="00B870FE">
              <w:rPr>
                <w:sz w:val="24"/>
                <w:szCs w:val="24"/>
              </w:rPr>
              <w:t>26.04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(3 х 1, 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4 х2). </w:t>
            </w:r>
            <w:r w:rsidRPr="00F15B25">
              <w:rPr>
                <w:rFonts w:ascii="Times New Roman" w:eastAsia="Times New Roman" w:hAnsi="Times New Roman" w:cs="Times New Roman"/>
                <w:bCs/>
                <w:sz w:val="24"/>
                <w:szCs w:val="24"/>
                <w:lang w:eastAsia="ru-RU"/>
              </w:rPr>
              <w:t xml:space="preserve">Взаимодействие игроков в защите и нападении через заслон. Учебная игра. </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90</w:t>
            </w:r>
          </w:p>
        </w:tc>
        <w:tc>
          <w:tcPr>
            <w:tcW w:w="1134" w:type="dxa"/>
          </w:tcPr>
          <w:p w:rsidR="00AF113E" w:rsidRPr="00B870FE" w:rsidRDefault="00AF113E" w:rsidP="00AF113E">
            <w:pPr>
              <w:rPr>
                <w:sz w:val="24"/>
                <w:szCs w:val="24"/>
              </w:rPr>
            </w:pPr>
            <w:r w:rsidRPr="00B870FE">
              <w:rPr>
                <w:sz w:val="24"/>
                <w:szCs w:val="24"/>
              </w:rPr>
              <w:t>30.04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(3 х 1,3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4 х2). </w:t>
            </w:r>
            <w:r w:rsidRPr="00F15B25">
              <w:rPr>
                <w:rFonts w:ascii="Times New Roman" w:eastAsia="Times New Roman" w:hAnsi="Times New Roman" w:cs="Times New Roman"/>
                <w:bCs/>
                <w:sz w:val="24"/>
                <w:szCs w:val="24"/>
                <w:lang w:eastAsia="ru-RU"/>
              </w:rPr>
              <w:t>Взаимодействие игроков в защите и нападении через заслон. Учебная игра. Развитие координационных способностей</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91</w:t>
            </w:r>
          </w:p>
        </w:tc>
        <w:tc>
          <w:tcPr>
            <w:tcW w:w="1134" w:type="dxa"/>
          </w:tcPr>
          <w:p w:rsidR="00AF113E" w:rsidRPr="00B870FE" w:rsidRDefault="00AF113E" w:rsidP="00AF113E">
            <w:pPr>
              <w:rPr>
                <w:sz w:val="24"/>
                <w:szCs w:val="24"/>
              </w:rPr>
            </w:pPr>
            <w:r w:rsidRPr="00B870FE">
              <w:rPr>
                <w:sz w:val="24"/>
                <w:szCs w:val="24"/>
              </w:rPr>
              <w:t>30.04</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(3 х 1,3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4 х2). </w:t>
            </w:r>
            <w:r w:rsidRPr="00F15B25">
              <w:rPr>
                <w:rFonts w:ascii="Times New Roman" w:eastAsia="Times New Roman" w:hAnsi="Times New Roman" w:cs="Times New Roman"/>
                <w:bCs/>
                <w:sz w:val="24"/>
                <w:szCs w:val="24"/>
                <w:lang w:eastAsia="ru-RU"/>
              </w:rPr>
              <w:t>Взаимодействие игроков в защите и нападении через заслон. Учебная игра. Развитие координационных способностей</w:t>
            </w:r>
          </w:p>
        </w:tc>
      </w:tr>
      <w:tr w:rsidR="00AF113E" w:rsidRPr="00F15B25" w:rsidTr="003052FF">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92</w:t>
            </w:r>
          </w:p>
        </w:tc>
        <w:tc>
          <w:tcPr>
            <w:tcW w:w="1134" w:type="dxa"/>
          </w:tcPr>
          <w:p w:rsidR="00AF113E" w:rsidRPr="00F15B25" w:rsidRDefault="00AF113E" w:rsidP="00AF11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3.05</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3D7F30">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Сочетание приемов передвижения и остановок игро</w:t>
            </w:r>
            <w:r w:rsidRPr="00F15B25">
              <w:rPr>
                <w:rFonts w:ascii="Times New Roman" w:eastAsia="Times New Roman" w:hAnsi="Times New Roman" w:cs="Times New Roman"/>
                <w:bCs/>
                <w:sz w:val="24"/>
                <w:szCs w:val="24"/>
                <w:lang w:eastAsia="ru-RU"/>
              </w:rPr>
              <w:softHyphen/>
              <w:t>ка. Ведение мяча с сопротивлением. Штрафной бро</w:t>
            </w:r>
            <w:r w:rsidRPr="00F15B25">
              <w:rPr>
                <w:rFonts w:ascii="Times New Roman" w:eastAsia="Times New Roman" w:hAnsi="Times New Roman" w:cs="Times New Roman"/>
                <w:bCs/>
                <w:sz w:val="24"/>
                <w:szCs w:val="24"/>
                <w:lang w:eastAsia="ru-RU"/>
              </w:rPr>
              <w:softHyphen/>
              <w:t xml:space="preserve">сок. Сочетание приемов ведения, передачи, броска с сопротивлением. Быстрый прорыв </w:t>
            </w:r>
            <w:r w:rsidRPr="00F15B25">
              <w:rPr>
                <w:rFonts w:ascii="Times New Roman" w:eastAsia="Times New Roman" w:hAnsi="Times New Roman" w:cs="Times New Roman"/>
                <w:sz w:val="24"/>
                <w:szCs w:val="24"/>
                <w:lang w:eastAsia="ru-RU"/>
              </w:rPr>
              <w:t>(3 х 1,3 х</w:t>
            </w:r>
            <w:proofErr w:type="gramStart"/>
            <w:r w:rsidRPr="00F15B25">
              <w:rPr>
                <w:rFonts w:ascii="Times New Roman" w:eastAsia="Times New Roman" w:hAnsi="Times New Roman" w:cs="Times New Roman"/>
                <w:sz w:val="24"/>
                <w:szCs w:val="24"/>
                <w:lang w:eastAsia="ru-RU"/>
              </w:rPr>
              <w:t>2</w:t>
            </w:r>
            <w:proofErr w:type="gramEnd"/>
            <w:r w:rsidRPr="00F15B25">
              <w:rPr>
                <w:rFonts w:ascii="Times New Roman" w:eastAsia="Times New Roman" w:hAnsi="Times New Roman" w:cs="Times New Roman"/>
                <w:sz w:val="24"/>
                <w:szCs w:val="24"/>
                <w:lang w:eastAsia="ru-RU"/>
              </w:rPr>
              <w:t xml:space="preserve">, 4 х2). </w:t>
            </w:r>
            <w:r w:rsidRPr="00F15B25">
              <w:rPr>
                <w:rFonts w:ascii="Times New Roman" w:eastAsia="Times New Roman" w:hAnsi="Times New Roman" w:cs="Times New Roman"/>
                <w:bCs/>
                <w:sz w:val="24"/>
                <w:szCs w:val="24"/>
                <w:lang w:eastAsia="ru-RU"/>
              </w:rPr>
              <w:t xml:space="preserve">Взаимодействие игроков в защите и нападении через заслон. Учебная игра. </w:t>
            </w:r>
          </w:p>
        </w:tc>
      </w:tr>
      <w:tr w:rsidR="00AF113E" w:rsidRPr="00F15B25" w:rsidTr="00AF113E">
        <w:tc>
          <w:tcPr>
            <w:tcW w:w="14600" w:type="dxa"/>
            <w:gridSpan w:val="6"/>
          </w:tcPr>
          <w:p w:rsidR="00AF113E" w:rsidRPr="00F15B25" w:rsidRDefault="00AF113E" w:rsidP="003D7F30">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
                <w:sz w:val="24"/>
                <w:szCs w:val="24"/>
                <w:lang w:eastAsia="ru-RU"/>
              </w:rPr>
              <w:t>Плавание(2 ч)</w:t>
            </w:r>
          </w:p>
        </w:tc>
      </w:tr>
      <w:tr w:rsidR="00AF113E" w:rsidRPr="00F15B25" w:rsidTr="00AF113E">
        <w:trPr>
          <w:trHeight w:val="335"/>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93</w:t>
            </w:r>
          </w:p>
        </w:tc>
        <w:tc>
          <w:tcPr>
            <w:tcW w:w="1134" w:type="dxa"/>
          </w:tcPr>
          <w:p w:rsidR="00AF113E" w:rsidRPr="00F15B25" w:rsidRDefault="00AF113E" w:rsidP="00AF11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7.05</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Основные способы плавания: кроль на груди и спине, брасс.</w:t>
            </w:r>
          </w:p>
        </w:tc>
      </w:tr>
      <w:tr w:rsidR="00AF113E" w:rsidRPr="00F15B25" w:rsidTr="00AF113E">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94</w:t>
            </w:r>
          </w:p>
        </w:tc>
        <w:tc>
          <w:tcPr>
            <w:tcW w:w="1134" w:type="dxa"/>
          </w:tcPr>
          <w:p w:rsidR="00AF113E" w:rsidRPr="00B870FE" w:rsidRDefault="00AF113E" w:rsidP="00AF113E">
            <w:pPr>
              <w:rPr>
                <w:sz w:val="24"/>
                <w:szCs w:val="24"/>
              </w:rPr>
            </w:pPr>
            <w:r w:rsidRPr="00B870FE">
              <w:rPr>
                <w:sz w:val="24"/>
                <w:szCs w:val="24"/>
              </w:rPr>
              <w:t>10.05</w:t>
            </w:r>
          </w:p>
        </w:tc>
        <w:tc>
          <w:tcPr>
            <w:tcW w:w="1134" w:type="dxa"/>
            <w:gridSpan w:val="2"/>
          </w:tcPr>
          <w:p w:rsidR="00AF113E" w:rsidRPr="00F15B25" w:rsidRDefault="00AF113E" w:rsidP="00F15B25">
            <w:pPr>
              <w:rPr>
                <w:rFonts w:ascii="Times New Roman" w:eastAsia="Times New Roman" w:hAnsi="Times New Roman" w:cs="Times New Roman"/>
                <w:sz w:val="24"/>
                <w:szCs w:val="24"/>
                <w:lang w:eastAsia="ru-RU"/>
              </w:rPr>
            </w:pPr>
          </w:p>
        </w:tc>
        <w:tc>
          <w:tcPr>
            <w:tcW w:w="11340" w:type="dxa"/>
            <w:gridSpan w:val="2"/>
          </w:tcPr>
          <w:p w:rsidR="00AF113E" w:rsidRPr="00F15B25" w:rsidRDefault="00AF113E"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Кроль на груди и брасс. Выполнение подводящих  упражнений на полу.</w:t>
            </w:r>
          </w:p>
        </w:tc>
      </w:tr>
      <w:tr w:rsidR="00AF113E" w:rsidRPr="00F15B25" w:rsidTr="00FF7CAC">
        <w:tc>
          <w:tcPr>
            <w:tcW w:w="14600" w:type="dxa"/>
            <w:gridSpan w:val="6"/>
          </w:tcPr>
          <w:p w:rsidR="00AF113E" w:rsidRPr="00F15B25" w:rsidRDefault="00AF113E" w:rsidP="00F15B25">
            <w:pPr>
              <w:rPr>
                <w:rFonts w:ascii="Times New Roman" w:eastAsia="Times New Roman" w:hAnsi="Times New Roman" w:cs="Times New Roman"/>
                <w:sz w:val="24"/>
                <w:szCs w:val="24"/>
                <w:lang w:eastAsia="ru-RU"/>
              </w:rPr>
            </w:pPr>
          </w:p>
          <w:p w:rsidR="00AF113E" w:rsidRPr="00F15B25" w:rsidRDefault="00AF113E" w:rsidP="00F15B25">
            <w:pPr>
              <w:rPr>
                <w:rFonts w:ascii="Times New Roman" w:eastAsia="Times New Roman" w:hAnsi="Times New Roman" w:cs="Times New Roman"/>
                <w:b/>
                <w:sz w:val="24"/>
                <w:szCs w:val="24"/>
                <w:lang w:eastAsia="ru-RU"/>
              </w:rPr>
            </w:pPr>
            <w:r w:rsidRPr="00F15B25">
              <w:rPr>
                <w:rFonts w:ascii="Times New Roman" w:eastAsia="Times New Roman" w:hAnsi="Times New Roman" w:cs="Times New Roman"/>
                <w:b/>
                <w:sz w:val="24"/>
                <w:szCs w:val="24"/>
                <w:lang w:eastAsia="ru-RU"/>
              </w:rPr>
              <w:t>Национальные виды спорта(1 ч)</w:t>
            </w:r>
          </w:p>
        </w:tc>
      </w:tr>
      <w:tr w:rsidR="00AF113E" w:rsidRPr="00F15B25" w:rsidTr="00FF7CAC">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95</w:t>
            </w:r>
          </w:p>
        </w:tc>
        <w:tc>
          <w:tcPr>
            <w:tcW w:w="1134" w:type="dxa"/>
          </w:tcPr>
          <w:p w:rsidR="00AF113E" w:rsidRPr="00F15B25" w:rsidRDefault="00AF113E" w:rsidP="00F15B2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iCs/>
                <w:sz w:val="24"/>
                <w:szCs w:val="24"/>
                <w:lang w:eastAsia="ru-RU"/>
              </w:rPr>
              <w:t>Национальная борьба.</w:t>
            </w:r>
            <w:r>
              <w:rPr>
                <w:rFonts w:ascii="Times New Roman" w:eastAsia="Times New Roman" w:hAnsi="Times New Roman" w:cs="Times New Roman"/>
                <w:iCs/>
                <w:sz w:val="24"/>
                <w:szCs w:val="24"/>
                <w:lang w:eastAsia="ru-RU"/>
              </w:rPr>
              <w:t xml:space="preserve">  </w:t>
            </w:r>
            <w:r w:rsidRPr="00F15B25">
              <w:rPr>
                <w:rFonts w:ascii="Times New Roman" w:eastAsia="Times New Roman" w:hAnsi="Times New Roman" w:cs="Times New Roman"/>
                <w:iCs/>
                <w:sz w:val="24"/>
                <w:szCs w:val="24"/>
                <w:lang w:eastAsia="ru-RU"/>
              </w:rPr>
              <w:t>Техника подъема и броска.</w:t>
            </w:r>
          </w:p>
        </w:tc>
      </w:tr>
      <w:tr w:rsidR="00AF113E" w:rsidRPr="00F15B25" w:rsidTr="00FF7CAC">
        <w:tc>
          <w:tcPr>
            <w:tcW w:w="14600" w:type="dxa"/>
            <w:gridSpan w:val="6"/>
          </w:tcPr>
          <w:p w:rsidR="00AF113E" w:rsidRPr="00F15B25" w:rsidRDefault="00AF113E" w:rsidP="00F15B25">
            <w:pPr>
              <w:rPr>
                <w:rFonts w:ascii="Times New Roman" w:eastAsia="Times New Roman" w:hAnsi="Times New Roman" w:cs="Times New Roman"/>
                <w:sz w:val="24"/>
                <w:szCs w:val="24"/>
                <w:lang w:eastAsia="ru-RU"/>
              </w:rPr>
            </w:pPr>
          </w:p>
          <w:p w:rsidR="00AF113E" w:rsidRPr="00F15B25" w:rsidRDefault="00AF113E" w:rsidP="00F15B25">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Легкая атлетика(5</w:t>
            </w:r>
            <w:r w:rsidRPr="00F15B25">
              <w:rPr>
                <w:rFonts w:ascii="Times New Roman" w:eastAsia="Times New Roman" w:hAnsi="Times New Roman" w:cs="Times New Roman"/>
                <w:b/>
                <w:sz w:val="24"/>
                <w:szCs w:val="24"/>
                <w:lang w:eastAsia="ru-RU"/>
              </w:rPr>
              <w:t>ч)</w:t>
            </w:r>
          </w:p>
        </w:tc>
      </w:tr>
      <w:tr w:rsidR="00AF113E" w:rsidRPr="00F15B25" w:rsidTr="00FF7CAC">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96</w:t>
            </w:r>
          </w:p>
        </w:tc>
        <w:tc>
          <w:tcPr>
            <w:tcW w:w="1134" w:type="dxa"/>
          </w:tcPr>
          <w:p w:rsidR="00AF113E" w:rsidRPr="00B870FE" w:rsidRDefault="00AF113E" w:rsidP="00AF113E">
            <w:pPr>
              <w:rPr>
                <w:sz w:val="24"/>
                <w:szCs w:val="24"/>
              </w:rPr>
            </w:pPr>
            <w:r w:rsidRPr="00B870FE">
              <w:rPr>
                <w:sz w:val="24"/>
                <w:szCs w:val="24"/>
              </w:rPr>
              <w:t>14.05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F15B25">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 xml:space="preserve">Низкий старт </w:t>
            </w:r>
            <w:r w:rsidRPr="00F15B25">
              <w:rPr>
                <w:rFonts w:ascii="Times New Roman" w:eastAsia="Times New Roman" w:hAnsi="Times New Roman" w:cs="Times New Roman"/>
                <w:sz w:val="24"/>
                <w:szCs w:val="24"/>
                <w:lang w:eastAsia="ru-RU"/>
              </w:rPr>
              <w:t xml:space="preserve">(30-40 м). </w:t>
            </w:r>
            <w:r w:rsidRPr="00F15B25">
              <w:rPr>
                <w:rFonts w:ascii="Times New Roman" w:eastAsia="Times New Roman" w:hAnsi="Times New Roman" w:cs="Times New Roman"/>
                <w:bCs/>
                <w:sz w:val="24"/>
                <w:szCs w:val="24"/>
                <w:lang w:eastAsia="ru-RU"/>
              </w:rPr>
              <w:t xml:space="preserve">Стартовый разгон. Бег по дистанции </w:t>
            </w:r>
            <w:r w:rsidRPr="00F15B25">
              <w:rPr>
                <w:rFonts w:ascii="Times New Roman" w:eastAsia="Times New Roman" w:hAnsi="Times New Roman" w:cs="Times New Roman"/>
                <w:sz w:val="24"/>
                <w:szCs w:val="24"/>
                <w:lang w:eastAsia="ru-RU"/>
              </w:rPr>
              <w:t xml:space="preserve">(70-80 м). </w:t>
            </w:r>
            <w:r w:rsidRPr="00F15B25">
              <w:rPr>
                <w:rFonts w:ascii="Times New Roman" w:eastAsia="Times New Roman" w:hAnsi="Times New Roman" w:cs="Times New Roman"/>
                <w:bCs/>
                <w:sz w:val="24"/>
                <w:szCs w:val="24"/>
                <w:lang w:eastAsia="ru-RU"/>
              </w:rPr>
              <w:t xml:space="preserve">Эстафетный бег </w:t>
            </w:r>
            <w:r w:rsidRPr="00F15B25">
              <w:rPr>
                <w:rFonts w:ascii="Times New Roman" w:eastAsia="Times New Roman" w:hAnsi="Times New Roman" w:cs="Times New Roman"/>
                <w:sz w:val="24"/>
                <w:szCs w:val="24"/>
                <w:lang w:eastAsia="ru-RU"/>
              </w:rPr>
              <w:t xml:space="preserve">(передача эстафетной палочки). </w:t>
            </w:r>
            <w:r w:rsidRPr="00F15B25">
              <w:rPr>
                <w:rFonts w:ascii="Times New Roman" w:eastAsia="Times New Roman" w:hAnsi="Times New Roman" w:cs="Times New Roman"/>
                <w:bCs/>
                <w:sz w:val="24"/>
                <w:szCs w:val="24"/>
                <w:lang w:eastAsia="ru-RU"/>
              </w:rPr>
              <w:t>ОРУ. Специальные беговые упражнения. Развитие скоростных качеств.</w:t>
            </w:r>
            <w:r w:rsidRPr="00F15B25">
              <w:rPr>
                <w:rFonts w:ascii="Times New Roman" w:eastAsia="Times New Roman" w:hAnsi="Times New Roman" w:cs="Times New Roman"/>
                <w:sz w:val="24"/>
                <w:szCs w:val="24"/>
                <w:lang w:eastAsia="ru-RU"/>
              </w:rPr>
              <w:t xml:space="preserve"> </w:t>
            </w:r>
          </w:p>
        </w:tc>
      </w:tr>
      <w:tr w:rsidR="00AF113E" w:rsidRPr="00F15B25" w:rsidTr="00FF7CAC">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97</w:t>
            </w:r>
          </w:p>
        </w:tc>
        <w:tc>
          <w:tcPr>
            <w:tcW w:w="1134" w:type="dxa"/>
          </w:tcPr>
          <w:p w:rsidR="00AF113E" w:rsidRPr="00B870FE" w:rsidRDefault="00AF113E" w:rsidP="00AF113E">
            <w:pPr>
              <w:rPr>
                <w:sz w:val="24"/>
                <w:szCs w:val="24"/>
              </w:rPr>
            </w:pPr>
            <w:r w:rsidRPr="00B870FE">
              <w:rPr>
                <w:sz w:val="24"/>
                <w:szCs w:val="24"/>
              </w:rPr>
              <w:t>14.05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78698B">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 xml:space="preserve">Низкий старт </w:t>
            </w:r>
            <w:r w:rsidRPr="00F15B25">
              <w:rPr>
                <w:rFonts w:ascii="Times New Roman" w:eastAsia="Times New Roman" w:hAnsi="Times New Roman" w:cs="Times New Roman"/>
                <w:sz w:val="24"/>
                <w:szCs w:val="24"/>
                <w:lang w:eastAsia="ru-RU"/>
              </w:rPr>
              <w:t xml:space="preserve">(30-40 м). </w:t>
            </w:r>
            <w:r w:rsidRPr="00F15B25">
              <w:rPr>
                <w:rFonts w:ascii="Times New Roman" w:eastAsia="Times New Roman" w:hAnsi="Times New Roman" w:cs="Times New Roman"/>
                <w:bCs/>
                <w:sz w:val="24"/>
                <w:szCs w:val="24"/>
                <w:lang w:eastAsia="ru-RU"/>
              </w:rPr>
              <w:t xml:space="preserve">Стартовый разгон. Бег по дистанции </w:t>
            </w:r>
            <w:r w:rsidRPr="00F15B25">
              <w:rPr>
                <w:rFonts w:ascii="Times New Roman" w:eastAsia="Times New Roman" w:hAnsi="Times New Roman" w:cs="Times New Roman"/>
                <w:sz w:val="24"/>
                <w:szCs w:val="24"/>
                <w:lang w:eastAsia="ru-RU"/>
              </w:rPr>
              <w:t xml:space="preserve">(70-80 м). </w:t>
            </w:r>
            <w:r w:rsidRPr="00F15B25">
              <w:rPr>
                <w:rFonts w:ascii="Times New Roman" w:eastAsia="Times New Roman" w:hAnsi="Times New Roman" w:cs="Times New Roman"/>
                <w:bCs/>
                <w:sz w:val="24"/>
                <w:szCs w:val="24"/>
                <w:lang w:eastAsia="ru-RU"/>
              </w:rPr>
              <w:t xml:space="preserve">Эстафетный бег </w:t>
            </w:r>
            <w:r w:rsidRPr="00F15B25">
              <w:rPr>
                <w:rFonts w:ascii="Times New Roman" w:eastAsia="Times New Roman" w:hAnsi="Times New Roman" w:cs="Times New Roman"/>
                <w:sz w:val="24"/>
                <w:szCs w:val="24"/>
                <w:lang w:eastAsia="ru-RU"/>
              </w:rPr>
              <w:t xml:space="preserve">(передача эстафетной палочки). </w:t>
            </w:r>
            <w:r w:rsidRPr="00F15B25">
              <w:rPr>
                <w:rFonts w:ascii="Times New Roman" w:eastAsia="Times New Roman" w:hAnsi="Times New Roman" w:cs="Times New Roman"/>
                <w:bCs/>
                <w:sz w:val="24"/>
                <w:szCs w:val="24"/>
                <w:lang w:eastAsia="ru-RU"/>
              </w:rPr>
              <w:t>ОРУ. Специальные беговые упражнения. Развитие скоростных качеств.</w:t>
            </w:r>
            <w:r w:rsidRPr="00F15B25">
              <w:rPr>
                <w:rFonts w:ascii="Times New Roman" w:eastAsia="Times New Roman" w:hAnsi="Times New Roman" w:cs="Times New Roman"/>
                <w:sz w:val="24"/>
                <w:szCs w:val="24"/>
                <w:lang w:eastAsia="ru-RU"/>
              </w:rPr>
              <w:t xml:space="preserve"> </w:t>
            </w:r>
          </w:p>
        </w:tc>
      </w:tr>
      <w:tr w:rsidR="00AF113E" w:rsidRPr="00F15B25" w:rsidTr="00FF7CAC">
        <w:trPr>
          <w:trHeight w:val="691"/>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lastRenderedPageBreak/>
              <w:t>98</w:t>
            </w:r>
          </w:p>
        </w:tc>
        <w:tc>
          <w:tcPr>
            <w:tcW w:w="1134" w:type="dxa"/>
          </w:tcPr>
          <w:p w:rsidR="00AF113E" w:rsidRPr="00B870FE" w:rsidRDefault="00AF113E" w:rsidP="00AF113E">
            <w:pPr>
              <w:rPr>
                <w:sz w:val="24"/>
                <w:szCs w:val="24"/>
              </w:rPr>
            </w:pPr>
            <w:r w:rsidRPr="00B870FE">
              <w:rPr>
                <w:sz w:val="24"/>
                <w:szCs w:val="24"/>
              </w:rPr>
              <w:t>17.05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78698B">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 xml:space="preserve">Бег на результат </w:t>
            </w:r>
            <w:r w:rsidRPr="00F15B25">
              <w:rPr>
                <w:rFonts w:ascii="Times New Roman" w:eastAsia="Times New Roman" w:hAnsi="Times New Roman" w:cs="Times New Roman"/>
                <w:sz w:val="24"/>
                <w:szCs w:val="24"/>
                <w:lang w:eastAsia="ru-RU"/>
              </w:rPr>
              <w:t xml:space="preserve">(60 </w:t>
            </w:r>
            <w:r w:rsidRPr="00F15B25">
              <w:rPr>
                <w:rFonts w:ascii="Times New Roman" w:eastAsia="Times New Roman" w:hAnsi="Times New Roman" w:cs="Times New Roman"/>
                <w:bCs/>
                <w:sz w:val="24"/>
                <w:szCs w:val="24"/>
                <w:lang w:eastAsia="ru-RU"/>
              </w:rPr>
              <w:t>м). ОРУ. Специальные беговые упражнения. Развитие скоростных качеств</w:t>
            </w:r>
          </w:p>
        </w:tc>
      </w:tr>
      <w:tr w:rsidR="00AF113E" w:rsidRPr="00F15B25" w:rsidTr="00FF7CAC">
        <w:trPr>
          <w:trHeight w:val="853"/>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99</w:t>
            </w:r>
          </w:p>
        </w:tc>
        <w:tc>
          <w:tcPr>
            <w:tcW w:w="1134" w:type="dxa"/>
          </w:tcPr>
          <w:p w:rsidR="00AF113E" w:rsidRPr="00B870FE" w:rsidRDefault="00AF113E" w:rsidP="00AF113E">
            <w:pPr>
              <w:rPr>
                <w:sz w:val="24"/>
                <w:szCs w:val="24"/>
              </w:rPr>
            </w:pPr>
            <w:r w:rsidRPr="00B870FE">
              <w:rPr>
                <w:sz w:val="24"/>
                <w:szCs w:val="24"/>
              </w:rPr>
              <w:t>21.05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78698B">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Прыжок в высоту с 11-13 беговых шагов. Отталкивание. Метание теннисного мяча на дальность с 5-6 шагов. ОРУ. Специальные беговые упражнения. Правила использования легкоатлетических упражнений для развития скоростно-силовых качеств.</w:t>
            </w:r>
            <w:r w:rsidRPr="00F15B25">
              <w:rPr>
                <w:rFonts w:ascii="Times New Roman" w:eastAsia="Times New Roman" w:hAnsi="Times New Roman" w:cs="Times New Roman"/>
                <w:sz w:val="24"/>
                <w:szCs w:val="24"/>
                <w:lang w:eastAsia="ru-RU"/>
              </w:rPr>
              <w:t xml:space="preserve"> </w:t>
            </w:r>
          </w:p>
        </w:tc>
      </w:tr>
      <w:tr w:rsidR="00AF113E" w:rsidRPr="00F15B25" w:rsidTr="00FF7CAC">
        <w:trPr>
          <w:trHeight w:val="60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100</w:t>
            </w:r>
          </w:p>
        </w:tc>
        <w:tc>
          <w:tcPr>
            <w:tcW w:w="1134" w:type="dxa"/>
          </w:tcPr>
          <w:p w:rsidR="00AF113E" w:rsidRPr="00B870FE" w:rsidRDefault="00AF113E" w:rsidP="00AF113E">
            <w:pPr>
              <w:rPr>
                <w:sz w:val="24"/>
                <w:szCs w:val="24"/>
              </w:rPr>
            </w:pPr>
            <w:r w:rsidRPr="00B870FE">
              <w:rPr>
                <w:sz w:val="24"/>
                <w:szCs w:val="24"/>
              </w:rPr>
              <w:t>21.05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78698B">
            <w:pPr>
              <w:rPr>
                <w:rFonts w:ascii="Times New Roman" w:eastAsia="Times New Roman" w:hAnsi="Times New Roman" w:cs="Times New Roman"/>
                <w:bCs/>
                <w:sz w:val="24"/>
                <w:szCs w:val="24"/>
                <w:lang w:eastAsia="ru-RU"/>
              </w:rPr>
            </w:pPr>
            <w:r w:rsidRPr="00F15B25">
              <w:rPr>
                <w:rFonts w:ascii="Times New Roman" w:eastAsia="Times New Roman" w:hAnsi="Times New Roman" w:cs="Times New Roman"/>
                <w:bCs/>
                <w:sz w:val="24"/>
                <w:szCs w:val="24"/>
                <w:lang w:eastAsia="ru-RU"/>
              </w:rPr>
              <w:t>Прыжок в высоту с 11-13 беговых шагов. Отталки</w:t>
            </w:r>
            <w:r w:rsidRPr="00F15B25">
              <w:rPr>
                <w:rFonts w:ascii="Times New Roman" w:eastAsia="Times New Roman" w:hAnsi="Times New Roman" w:cs="Times New Roman"/>
                <w:bCs/>
                <w:sz w:val="24"/>
                <w:szCs w:val="24"/>
                <w:lang w:eastAsia="ru-RU"/>
              </w:rPr>
              <w:softHyphen/>
              <w:t xml:space="preserve">вание. Переход планки. Метание мяча </w:t>
            </w:r>
            <w:r w:rsidRPr="00F15B25">
              <w:rPr>
                <w:rFonts w:ascii="Times New Roman" w:eastAsia="Times New Roman" w:hAnsi="Times New Roman" w:cs="Times New Roman"/>
                <w:sz w:val="24"/>
                <w:szCs w:val="24"/>
                <w:lang w:eastAsia="ru-RU"/>
              </w:rPr>
              <w:t xml:space="preserve">(150 г) </w:t>
            </w:r>
            <w:r w:rsidRPr="00F15B25">
              <w:rPr>
                <w:rFonts w:ascii="Times New Roman" w:eastAsia="Times New Roman" w:hAnsi="Times New Roman" w:cs="Times New Roman"/>
                <w:bCs/>
                <w:sz w:val="24"/>
                <w:szCs w:val="24"/>
                <w:lang w:eastAsia="ru-RU"/>
              </w:rPr>
              <w:t>на дальность с 5-6 шагов. ОРУ. Специальные беговые упражнения</w:t>
            </w:r>
          </w:p>
        </w:tc>
      </w:tr>
      <w:tr w:rsidR="00AF113E" w:rsidRPr="00F15B25" w:rsidTr="00FF7CAC">
        <w:trPr>
          <w:trHeight w:val="609"/>
        </w:trPr>
        <w:tc>
          <w:tcPr>
            <w:tcW w:w="14600" w:type="dxa"/>
            <w:gridSpan w:val="6"/>
          </w:tcPr>
          <w:p w:rsidR="00AF113E" w:rsidRPr="0078698B" w:rsidRDefault="00AF113E" w:rsidP="0078698B">
            <w:pPr>
              <w:rPr>
                <w:rFonts w:ascii="Times New Roman" w:eastAsia="Times New Roman" w:hAnsi="Times New Roman" w:cs="Times New Roman"/>
                <w:b/>
                <w:bCs/>
                <w:sz w:val="24"/>
                <w:szCs w:val="24"/>
                <w:lang w:eastAsia="ru-RU"/>
              </w:rPr>
            </w:pPr>
            <w:r w:rsidRPr="0078698B">
              <w:rPr>
                <w:rFonts w:ascii="Times New Roman" w:eastAsia="Times New Roman" w:hAnsi="Times New Roman" w:cs="Times New Roman"/>
                <w:b/>
                <w:bCs/>
                <w:sz w:val="24"/>
                <w:szCs w:val="24"/>
                <w:lang w:eastAsia="ru-RU"/>
              </w:rPr>
              <w:t>Спортивные игр</w:t>
            </w:r>
            <w:proofErr w:type="gramStart"/>
            <w:r w:rsidRPr="0078698B">
              <w:rPr>
                <w:rFonts w:ascii="Times New Roman" w:eastAsia="Times New Roman" w:hAnsi="Times New Roman" w:cs="Times New Roman"/>
                <w:b/>
                <w:bCs/>
                <w:sz w:val="24"/>
                <w:szCs w:val="24"/>
                <w:lang w:eastAsia="ru-RU"/>
              </w:rPr>
              <w:t>ы(</w:t>
            </w:r>
            <w:proofErr w:type="gramEnd"/>
            <w:r w:rsidRPr="0078698B">
              <w:rPr>
                <w:rFonts w:ascii="Times New Roman" w:eastAsia="Times New Roman" w:hAnsi="Times New Roman" w:cs="Times New Roman"/>
                <w:b/>
                <w:bCs/>
                <w:sz w:val="24"/>
                <w:szCs w:val="24"/>
                <w:lang w:eastAsia="ru-RU"/>
              </w:rPr>
              <w:t>футбол)</w:t>
            </w:r>
            <w:r>
              <w:rPr>
                <w:rFonts w:ascii="Times New Roman" w:eastAsia="Times New Roman" w:hAnsi="Times New Roman" w:cs="Times New Roman"/>
                <w:b/>
                <w:bCs/>
                <w:sz w:val="24"/>
                <w:szCs w:val="24"/>
                <w:lang w:eastAsia="ru-RU"/>
              </w:rPr>
              <w:t xml:space="preserve"> 5 ч.</w:t>
            </w:r>
          </w:p>
        </w:tc>
      </w:tr>
      <w:tr w:rsidR="00AF113E" w:rsidRPr="00F15B25" w:rsidTr="00FF7CAC">
        <w:trPr>
          <w:trHeight w:val="60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101</w:t>
            </w:r>
          </w:p>
        </w:tc>
        <w:tc>
          <w:tcPr>
            <w:tcW w:w="1134" w:type="dxa"/>
          </w:tcPr>
          <w:p w:rsidR="00AF113E" w:rsidRPr="00B870FE" w:rsidRDefault="00AF113E" w:rsidP="00AF113E">
            <w:pPr>
              <w:rPr>
                <w:sz w:val="24"/>
                <w:szCs w:val="24"/>
              </w:rPr>
            </w:pPr>
            <w:r w:rsidRPr="00B870FE">
              <w:rPr>
                <w:sz w:val="24"/>
                <w:szCs w:val="24"/>
              </w:rPr>
              <w:t>24.05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39682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Ведение мяча внутренней и внешней частью подъема с изменением скорости. </w:t>
            </w:r>
          </w:p>
        </w:tc>
      </w:tr>
      <w:tr w:rsidR="00AF113E" w:rsidRPr="00F15B25" w:rsidTr="00FF7CAC">
        <w:trPr>
          <w:trHeight w:val="60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102</w:t>
            </w:r>
          </w:p>
        </w:tc>
        <w:tc>
          <w:tcPr>
            <w:tcW w:w="1134" w:type="dxa"/>
          </w:tcPr>
          <w:p w:rsidR="00AF113E" w:rsidRPr="00B870FE" w:rsidRDefault="00AF113E" w:rsidP="00AF113E">
            <w:pPr>
              <w:rPr>
                <w:sz w:val="24"/>
                <w:szCs w:val="24"/>
              </w:rPr>
            </w:pPr>
            <w:r w:rsidRPr="00B870FE">
              <w:rPr>
                <w:sz w:val="24"/>
                <w:szCs w:val="24"/>
              </w:rPr>
              <w:t>28.05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39682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Ведение мяча внутренней и внешней частью подъема с изменением направления</w:t>
            </w:r>
            <w:proofErr w:type="gramStart"/>
            <w:r>
              <w:rPr>
                <w:rFonts w:ascii="Times New Roman" w:eastAsia="Times New Roman" w:hAnsi="Times New Roman" w:cs="Times New Roman"/>
                <w:bCs/>
                <w:sz w:val="24"/>
                <w:szCs w:val="24"/>
                <w:lang w:eastAsia="ru-RU"/>
              </w:rPr>
              <w:t xml:space="preserve">.. </w:t>
            </w:r>
            <w:proofErr w:type="gramEnd"/>
          </w:p>
        </w:tc>
      </w:tr>
      <w:tr w:rsidR="00AF113E" w:rsidRPr="00F15B25" w:rsidTr="00FF7CAC">
        <w:trPr>
          <w:trHeight w:val="60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103</w:t>
            </w:r>
          </w:p>
        </w:tc>
        <w:tc>
          <w:tcPr>
            <w:tcW w:w="1134" w:type="dxa"/>
          </w:tcPr>
          <w:p w:rsidR="00AF113E" w:rsidRPr="00B870FE" w:rsidRDefault="00AF113E" w:rsidP="00AF113E">
            <w:pPr>
              <w:rPr>
                <w:sz w:val="24"/>
                <w:szCs w:val="24"/>
              </w:rPr>
            </w:pPr>
            <w:r w:rsidRPr="00B870FE">
              <w:rPr>
                <w:sz w:val="24"/>
                <w:szCs w:val="24"/>
              </w:rPr>
              <w:t>28.05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39682A">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Разновидности </w:t>
            </w:r>
            <w:proofErr w:type="gramStart"/>
            <w:r>
              <w:rPr>
                <w:rFonts w:ascii="Times New Roman" w:eastAsia="Times New Roman" w:hAnsi="Times New Roman" w:cs="Times New Roman"/>
                <w:bCs/>
                <w:sz w:val="24"/>
                <w:szCs w:val="24"/>
                <w:lang w:eastAsia="ru-RU"/>
              </w:rPr>
              <w:t>удара</w:t>
            </w:r>
            <w:proofErr w:type="gramEnd"/>
            <w:r>
              <w:rPr>
                <w:rFonts w:ascii="Times New Roman" w:eastAsia="Times New Roman" w:hAnsi="Times New Roman" w:cs="Times New Roman"/>
                <w:bCs/>
                <w:sz w:val="24"/>
                <w:szCs w:val="24"/>
                <w:lang w:eastAsia="ru-RU"/>
              </w:rPr>
              <w:t xml:space="preserve"> а также удар по катящемуся мячу. </w:t>
            </w:r>
          </w:p>
        </w:tc>
      </w:tr>
      <w:tr w:rsidR="00AF113E" w:rsidRPr="00F15B25" w:rsidTr="00FF7CAC">
        <w:trPr>
          <w:trHeight w:val="609"/>
        </w:trPr>
        <w:tc>
          <w:tcPr>
            <w:tcW w:w="992" w:type="dxa"/>
          </w:tcPr>
          <w:p w:rsidR="00AF113E" w:rsidRPr="00F15B25" w:rsidRDefault="00AF113E" w:rsidP="00F15B25">
            <w:pPr>
              <w:rPr>
                <w:rFonts w:ascii="Times New Roman" w:eastAsia="Times New Roman" w:hAnsi="Times New Roman" w:cs="Times New Roman"/>
                <w:sz w:val="24"/>
                <w:szCs w:val="24"/>
                <w:lang w:eastAsia="ru-RU"/>
              </w:rPr>
            </w:pPr>
            <w:r w:rsidRPr="00F15B25">
              <w:rPr>
                <w:rFonts w:ascii="Times New Roman" w:eastAsia="Times New Roman" w:hAnsi="Times New Roman" w:cs="Times New Roman"/>
                <w:sz w:val="24"/>
                <w:szCs w:val="24"/>
                <w:lang w:eastAsia="ru-RU"/>
              </w:rPr>
              <w:t>104</w:t>
            </w:r>
          </w:p>
        </w:tc>
        <w:tc>
          <w:tcPr>
            <w:tcW w:w="1134" w:type="dxa"/>
          </w:tcPr>
          <w:p w:rsidR="00AF113E" w:rsidRPr="00B870FE" w:rsidRDefault="00AF113E" w:rsidP="00AF113E">
            <w:pPr>
              <w:rPr>
                <w:sz w:val="24"/>
                <w:szCs w:val="24"/>
              </w:rPr>
            </w:pPr>
            <w:r w:rsidRPr="00B870FE">
              <w:rPr>
                <w:sz w:val="24"/>
                <w:szCs w:val="24"/>
              </w:rPr>
              <w:t>31.05</w:t>
            </w:r>
          </w:p>
        </w:tc>
        <w:tc>
          <w:tcPr>
            <w:tcW w:w="992" w:type="dxa"/>
          </w:tcPr>
          <w:p w:rsidR="00AF113E" w:rsidRPr="00F15B25" w:rsidRDefault="00AF113E" w:rsidP="00F15B25">
            <w:pPr>
              <w:rPr>
                <w:rFonts w:ascii="Times New Roman" w:eastAsia="Times New Roman" w:hAnsi="Times New Roman" w:cs="Times New Roman"/>
                <w:sz w:val="24"/>
                <w:szCs w:val="24"/>
                <w:lang w:eastAsia="ru-RU"/>
              </w:rPr>
            </w:pPr>
          </w:p>
        </w:tc>
        <w:tc>
          <w:tcPr>
            <w:tcW w:w="11482" w:type="dxa"/>
            <w:gridSpan w:val="3"/>
          </w:tcPr>
          <w:p w:rsidR="00AF113E" w:rsidRPr="00F15B25" w:rsidRDefault="00AF113E" w:rsidP="00F15B2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Вбрасывание мяча из-за боковой линии с места. Учебная игра.</w:t>
            </w:r>
            <w:r w:rsidR="002A3C7A">
              <w:rPr>
                <w:rFonts w:ascii="Times New Roman" w:eastAsia="Times New Roman" w:hAnsi="Times New Roman" w:cs="Times New Roman"/>
                <w:iCs/>
                <w:sz w:val="24"/>
                <w:szCs w:val="24"/>
                <w:lang w:eastAsia="ru-RU"/>
              </w:rPr>
              <w:t xml:space="preserve"> Правила игры. Учебная игра двух команд. Индивидуальное мастерство.</w:t>
            </w:r>
          </w:p>
        </w:tc>
      </w:tr>
      <w:tr w:rsidR="002A3C7A" w:rsidRPr="00F15B25" w:rsidTr="00392C66">
        <w:trPr>
          <w:trHeight w:val="609"/>
        </w:trPr>
        <w:tc>
          <w:tcPr>
            <w:tcW w:w="14600" w:type="dxa"/>
            <w:gridSpan w:val="6"/>
          </w:tcPr>
          <w:p w:rsidR="002A3C7A" w:rsidRPr="00F15B25" w:rsidRDefault="002A3C7A" w:rsidP="00F15B25">
            <w:pPr>
              <w:rPr>
                <w:rFonts w:ascii="Times New Roman" w:eastAsia="Times New Roman" w:hAnsi="Times New Roman" w:cs="Times New Roman"/>
                <w:iCs/>
                <w:sz w:val="24"/>
                <w:szCs w:val="24"/>
                <w:lang w:eastAsia="ru-RU"/>
              </w:rPr>
            </w:pPr>
            <w:r w:rsidRPr="00F15B25">
              <w:rPr>
                <w:rFonts w:ascii="Times New Roman" w:eastAsia="Times New Roman" w:hAnsi="Times New Roman" w:cs="Times New Roman"/>
                <w:sz w:val="24"/>
                <w:szCs w:val="24"/>
                <w:lang w:eastAsia="ru-RU"/>
              </w:rPr>
              <w:t>105</w:t>
            </w:r>
            <w:r>
              <w:rPr>
                <w:rFonts w:ascii="Times New Roman" w:eastAsia="Times New Roman" w:hAnsi="Times New Roman" w:cs="Times New Roman"/>
                <w:sz w:val="24"/>
                <w:szCs w:val="24"/>
                <w:lang w:eastAsia="ru-RU"/>
              </w:rPr>
              <w:t xml:space="preserve">    резерв</w:t>
            </w:r>
          </w:p>
        </w:tc>
      </w:tr>
    </w:tbl>
    <w:p w:rsidR="00F15B25" w:rsidRPr="00F15B25" w:rsidRDefault="00F15B25" w:rsidP="00F15B25">
      <w:pPr>
        <w:spacing w:after="0" w:line="240" w:lineRule="auto"/>
        <w:rPr>
          <w:rFonts w:ascii="Times New Roman" w:eastAsia="Times New Roman" w:hAnsi="Times New Roman" w:cs="Times New Roman"/>
          <w:sz w:val="24"/>
          <w:szCs w:val="24"/>
          <w:lang w:eastAsia="ru-RU"/>
        </w:rPr>
      </w:pPr>
    </w:p>
    <w:p w:rsidR="00F15B25" w:rsidRPr="00F15B25" w:rsidRDefault="00F15B25" w:rsidP="00F15B25">
      <w:pPr>
        <w:spacing w:after="0" w:line="240" w:lineRule="auto"/>
        <w:rPr>
          <w:rFonts w:ascii="Times New Roman" w:eastAsia="Times New Roman" w:hAnsi="Times New Roman" w:cs="Times New Roman"/>
          <w:sz w:val="24"/>
          <w:szCs w:val="24"/>
          <w:lang w:eastAsia="ru-RU"/>
        </w:rPr>
      </w:pPr>
    </w:p>
    <w:p w:rsidR="00F15B25" w:rsidRPr="00F15B25" w:rsidRDefault="00F15B25" w:rsidP="00F15B25">
      <w:pPr>
        <w:spacing w:after="0" w:line="240" w:lineRule="auto"/>
        <w:rPr>
          <w:rFonts w:ascii="Times New Roman" w:eastAsia="Times New Roman" w:hAnsi="Times New Roman" w:cs="Times New Roman"/>
          <w:sz w:val="24"/>
          <w:szCs w:val="24"/>
          <w:lang w:eastAsia="ru-RU"/>
        </w:rPr>
      </w:pPr>
    </w:p>
    <w:p w:rsidR="00F15B25" w:rsidRDefault="00F15B25" w:rsidP="00F15B25">
      <w:pPr>
        <w:spacing w:after="0" w:line="240" w:lineRule="auto"/>
        <w:rPr>
          <w:rFonts w:ascii="Times New Roman" w:eastAsia="Times New Roman" w:hAnsi="Times New Roman" w:cs="Times New Roman"/>
          <w:b/>
          <w:bCs/>
          <w:sz w:val="24"/>
          <w:szCs w:val="24"/>
          <w:lang w:eastAsia="ru-RU"/>
        </w:rPr>
      </w:pPr>
    </w:p>
    <w:p w:rsidR="00FF7CAC" w:rsidRDefault="00FF7CAC" w:rsidP="00F15B25">
      <w:pPr>
        <w:spacing w:after="0" w:line="240" w:lineRule="auto"/>
        <w:rPr>
          <w:rFonts w:ascii="Times New Roman" w:eastAsia="Times New Roman" w:hAnsi="Times New Roman" w:cs="Times New Roman"/>
          <w:b/>
          <w:bCs/>
          <w:sz w:val="24"/>
          <w:szCs w:val="24"/>
          <w:lang w:eastAsia="ru-RU"/>
        </w:rPr>
      </w:pPr>
    </w:p>
    <w:p w:rsidR="00293543" w:rsidRDefault="00293543" w:rsidP="00F15B25">
      <w:pPr>
        <w:spacing w:after="0" w:line="240" w:lineRule="auto"/>
        <w:rPr>
          <w:rFonts w:ascii="Times New Roman" w:eastAsia="Times New Roman" w:hAnsi="Times New Roman" w:cs="Times New Roman"/>
          <w:b/>
          <w:bCs/>
          <w:sz w:val="24"/>
          <w:szCs w:val="24"/>
          <w:lang w:eastAsia="ru-RU"/>
        </w:rPr>
      </w:pPr>
    </w:p>
    <w:p w:rsidR="003D7F30" w:rsidRDefault="003D7F30" w:rsidP="00F15B25">
      <w:pPr>
        <w:spacing w:after="0" w:line="240" w:lineRule="auto"/>
        <w:rPr>
          <w:rFonts w:ascii="Times New Roman" w:eastAsia="Times New Roman" w:hAnsi="Times New Roman" w:cs="Times New Roman"/>
          <w:b/>
          <w:bCs/>
          <w:sz w:val="24"/>
          <w:szCs w:val="24"/>
          <w:lang w:eastAsia="ru-RU"/>
        </w:rPr>
      </w:pPr>
    </w:p>
    <w:p w:rsidR="003D7F30" w:rsidRDefault="003D7F30" w:rsidP="00F15B25">
      <w:pPr>
        <w:spacing w:after="0" w:line="240" w:lineRule="auto"/>
        <w:rPr>
          <w:rFonts w:ascii="Times New Roman" w:eastAsia="Times New Roman" w:hAnsi="Times New Roman" w:cs="Times New Roman"/>
          <w:b/>
          <w:bCs/>
          <w:sz w:val="24"/>
          <w:szCs w:val="24"/>
          <w:lang w:eastAsia="ru-RU"/>
        </w:rPr>
      </w:pPr>
    </w:p>
    <w:p w:rsidR="00DB3112" w:rsidRDefault="00DB3112" w:rsidP="00F15B25">
      <w:pPr>
        <w:spacing w:after="0" w:line="240" w:lineRule="auto"/>
        <w:rPr>
          <w:rFonts w:ascii="Times New Roman" w:eastAsia="Times New Roman" w:hAnsi="Times New Roman" w:cs="Times New Roman"/>
          <w:b/>
          <w:bCs/>
          <w:sz w:val="24"/>
          <w:szCs w:val="24"/>
          <w:lang w:eastAsia="ru-RU"/>
        </w:rPr>
      </w:pPr>
    </w:p>
    <w:p w:rsidR="00DB3112" w:rsidRDefault="00DB3112" w:rsidP="00F15B25">
      <w:pPr>
        <w:spacing w:after="0" w:line="240" w:lineRule="auto"/>
        <w:rPr>
          <w:rFonts w:ascii="Times New Roman" w:eastAsia="Times New Roman" w:hAnsi="Times New Roman" w:cs="Times New Roman"/>
          <w:b/>
          <w:bCs/>
          <w:sz w:val="24"/>
          <w:szCs w:val="24"/>
          <w:lang w:eastAsia="ru-RU"/>
        </w:rPr>
      </w:pPr>
    </w:p>
    <w:p w:rsidR="003D7F30" w:rsidRDefault="003D7F30" w:rsidP="00F15B25">
      <w:pPr>
        <w:spacing w:after="0" w:line="240" w:lineRule="auto"/>
        <w:rPr>
          <w:rFonts w:ascii="Times New Roman" w:eastAsia="Times New Roman" w:hAnsi="Times New Roman" w:cs="Times New Roman"/>
          <w:b/>
          <w:bCs/>
          <w:sz w:val="24"/>
          <w:szCs w:val="24"/>
          <w:lang w:eastAsia="ru-RU"/>
        </w:rPr>
      </w:pPr>
    </w:p>
    <w:p w:rsidR="003D7F30" w:rsidRDefault="003D7F30" w:rsidP="00F15B25">
      <w:pPr>
        <w:spacing w:after="0" w:line="240" w:lineRule="auto"/>
        <w:rPr>
          <w:rFonts w:ascii="Times New Roman" w:eastAsia="Times New Roman" w:hAnsi="Times New Roman" w:cs="Times New Roman"/>
          <w:b/>
          <w:bCs/>
          <w:sz w:val="24"/>
          <w:szCs w:val="24"/>
          <w:lang w:eastAsia="ru-RU"/>
        </w:rPr>
      </w:pPr>
    </w:p>
    <w:p w:rsidR="00293543" w:rsidRPr="00F15B25" w:rsidRDefault="00293543" w:rsidP="00F15B25">
      <w:pPr>
        <w:spacing w:after="0" w:line="240" w:lineRule="auto"/>
        <w:rPr>
          <w:rFonts w:ascii="Times New Roman" w:eastAsia="Times New Roman" w:hAnsi="Times New Roman" w:cs="Times New Roman"/>
          <w:b/>
          <w:bCs/>
          <w:sz w:val="24"/>
          <w:szCs w:val="24"/>
          <w:lang w:eastAsia="ru-RU"/>
        </w:rPr>
      </w:pPr>
    </w:p>
    <w:p w:rsidR="00F15B25" w:rsidRPr="00F15B25" w:rsidRDefault="00F15B25" w:rsidP="00F15B2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b/>
          <w:bCs/>
          <w:color w:val="000000"/>
          <w:sz w:val="24"/>
          <w:szCs w:val="24"/>
          <w:lang w:eastAsia="ru-RU"/>
        </w:rPr>
        <w:lastRenderedPageBreak/>
        <w:t>Критерии и нормы оценки учащихся</w:t>
      </w:r>
    </w:p>
    <w:p w:rsidR="00F15B25" w:rsidRPr="00F15B25" w:rsidRDefault="00F15B25" w:rsidP="00F15B2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Успеваемость по предмету «Физическая культура»  определяется качеством  усвоения знаний теоретического раздела программы, двигательных умений и навыков, уровнем физической подготовленности, а также уровнем развития двигательных способностей учащихся.</w:t>
      </w:r>
    </w:p>
    <w:p w:rsidR="00F15B25" w:rsidRPr="00F15B25" w:rsidRDefault="00F15B25" w:rsidP="00F15B2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u w:val="single"/>
          <w:lang w:eastAsia="ru-RU"/>
        </w:rPr>
        <w:t xml:space="preserve">Критериями </w:t>
      </w:r>
      <w:proofErr w:type="gramStart"/>
      <w:r w:rsidRPr="00F15B25">
        <w:rPr>
          <w:rFonts w:ascii="Times New Roman" w:eastAsia="Times New Roman" w:hAnsi="Times New Roman" w:cs="Times New Roman"/>
          <w:color w:val="000000"/>
          <w:sz w:val="24"/>
          <w:szCs w:val="24"/>
          <w:u w:val="single"/>
          <w:lang w:eastAsia="ru-RU"/>
        </w:rPr>
        <w:t>оценки качества усвоения знаний теоретического раздела</w:t>
      </w:r>
      <w:proofErr w:type="gramEnd"/>
      <w:r w:rsidRPr="00F15B25">
        <w:rPr>
          <w:rFonts w:ascii="Times New Roman" w:eastAsia="Times New Roman" w:hAnsi="Times New Roman" w:cs="Times New Roman"/>
          <w:color w:val="000000"/>
          <w:sz w:val="24"/>
          <w:szCs w:val="24"/>
          <w:lang w:eastAsia="ru-RU"/>
        </w:rPr>
        <w:t> являются полнота, точность и осознанность полученных знаний, что выражается в объеме, логичности, аргументированности устных и письменных ответов учащихся, отсутствии или наличии ошибок, их характере и количестве. В соответствии с этим:</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«5» ставится учащемуся за полномасштабное, безошибочное, логичное и аргументированное изложение;</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«4»— за достаточно полное, преимущественно логичное и аргументированное изложение при наличии 1-2 мелких неточностей или незначительных ошибок, способность ответить на вопросы, требующие понимания изученного материала;</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«3» — за недостаточно логичное и аргументированное изложение лишь основного учебного материала с помощью наводящих вопросов учителя, при наличии 3-4 мелких неточностей или незначительных ошибок, либо 1-2 существенных ошибок;</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«2» — отсутствие в ответе достаточного знания и понимания изучаемого материала, наличие 1-2 грубых или 3 и более существенных ошибок, неспособность ответить на наводящие вопросы учителя.</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       </w:t>
      </w:r>
      <w:r w:rsidRPr="00F15B25">
        <w:rPr>
          <w:rFonts w:ascii="Times New Roman" w:eastAsia="Times New Roman" w:hAnsi="Times New Roman" w:cs="Times New Roman"/>
          <w:color w:val="000000"/>
          <w:sz w:val="24"/>
          <w:szCs w:val="24"/>
          <w:u w:val="single"/>
          <w:lang w:eastAsia="ru-RU"/>
        </w:rPr>
        <w:t>Критерием оценки качества усвоения учащимися двигательных умений и навыков</w:t>
      </w:r>
      <w:r w:rsidRPr="00F15B25">
        <w:rPr>
          <w:rFonts w:ascii="Times New Roman" w:eastAsia="Times New Roman" w:hAnsi="Times New Roman" w:cs="Times New Roman"/>
          <w:b/>
          <w:bCs/>
          <w:color w:val="000000"/>
          <w:sz w:val="24"/>
          <w:szCs w:val="24"/>
          <w:lang w:eastAsia="ru-RU"/>
        </w:rPr>
        <w:t> </w:t>
      </w:r>
      <w:r w:rsidRPr="00F15B25">
        <w:rPr>
          <w:rFonts w:ascii="Times New Roman" w:eastAsia="Times New Roman" w:hAnsi="Times New Roman" w:cs="Times New Roman"/>
          <w:color w:val="000000"/>
          <w:sz w:val="24"/>
          <w:szCs w:val="24"/>
          <w:lang w:eastAsia="ru-RU"/>
        </w:rPr>
        <w:t xml:space="preserve">является их </w:t>
      </w:r>
      <w:proofErr w:type="gramStart"/>
      <w:r w:rsidRPr="00F15B25">
        <w:rPr>
          <w:rFonts w:ascii="Times New Roman" w:eastAsia="Times New Roman" w:hAnsi="Times New Roman" w:cs="Times New Roman"/>
          <w:color w:val="000000"/>
          <w:sz w:val="24"/>
          <w:szCs w:val="24"/>
          <w:lang w:eastAsia="ru-RU"/>
        </w:rPr>
        <w:t>правильность</w:t>
      </w:r>
      <w:proofErr w:type="gramEnd"/>
      <w:r w:rsidRPr="00F15B25">
        <w:rPr>
          <w:rFonts w:ascii="Times New Roman" w:eastAsia="Times New Roman" w:hAnsi="Times New Roman" w:cs="Times New Roman"/>
          <w:color w:val="000000"/>
          <w:sz w:val="24"/>
          <w:szCs w:val="24"/>
          <w:lang w:eastAsia="ru-RU"/>
        </w:rPr>
        <w:t xml:space="preserve"> и прочность</w:t>
      </w:r>
      <w:r w:rsidRPr="00F15B25">
        <w:rPr>
          <w:rFonts w:ascii="Times New Roman" w:eastAsia="Times New Roman" w:hAnsi="Times New Roman" w:cs="Times New Roman"/>
          <w:b/>
          <w:bCs/>
          <w:color w:val="000000"/>
          <w:sz w:val="24"/>
          <w:szCs w:val="24"/>
          <w:lang w:eastAsia="ru-RU"/>
        </w:rPr>
        <w:t> </w:t>
      </w:r>
      <w:r w:rsidRPr="00F15B25">
        <w:rPr>
          <w:rFonts w:ascii="Times New Roman" w:eastAsia="Times New Roman" w:hAnsi="Times New Roman" w:cs="Times New Roman"/>
          <w:color w:val="000000"/>
          <w:sz w:val="24"/>
          <w:szCs w:val="24"/>
          <w:lang w:eastAsia="ru-RU"/>
        </w:rPr>
        <w:t>что выражается в отсутствии или наличии ошибок в технике выполнения упражнения, их характере и количестве; в легкости и уверенности выполнения упражнения. В связи с этим,</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 оценка «5» ставится, если упражнение выполнено точно, свободно и уверенно, учащийся полностью овладел техникой изученных двигательных действий;</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«4» - упражнение выполнено преимущественно точного и уверенно, но допущены 1-2 незначительные ошибки в основе и деталях техники;</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 3» - упражнение выполнено в основном точно, но недостаточно свободно и уверенно, с 3-4 незначительными ошибками или с 1-2 значительными ошибками в основе техники;</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 « 2» - упражнение выполнено неточно, допущена грубая ошибка или 3 и более значительных ошибок в основе техники двигательных действии.</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       Освоение техники некоторых упражнений программы, особенно циклического характера, предусматривает также соответствующий уровень физической подготовленности учащихся. Критерием оценки уровня физической подготовленности учащихся в изучаемых действиях является достигнутая ими функциональная готовность к выполнению контрольных упражнений (тестов), предусмотренных программой, что выражается в достижении ими определенных количественных показателей. В программе указаны «Ориентировочные количественные показатели физической подготовленности». Исходя из этих ориентиров, учитель сам устанавливает для класса и для каждого учащегося количественные показатели и оценивает учащихся по фактору улучшения этих показателей по окончании процесса обучения, учитывая индивидуальные особенности каждого из них.</w:t>
      </w: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         </w:t>
      </w:r>
      <w:r w:rsidRPr="00F15B25">
        <w:rPr>
          <w:rFonts w:ascii="Times New Roman" w:eastAsia="Times New Roman" w:hAnsi="Times New Roman" w:cs="Times New Roman"/>
          <w:color w:val="000000"/>
          <w:sz w:val="24"/>
          <w:szCs w:val="24"/>
          <w:u w:val="single"/>
          <w:lang w:eastAsia="ru-RU"/>
        </w:rPr>
        <w:t>Критерием оценки уровня развития двигательных способностей</w:t>
      </w:r>
      <w:r w:rsidRPr="00F15B25">
        <w:rPr>
          <w:rFonts w:ascii="Times New Roman" w:eastAsia="Times New Roman" w:hAnsi="Times New Roman" w:cs="Times New Roman"/>
          <w:color w:val="000000"/>
          <w:sz w:val="24"/>
          <w:szCs w:val="24"/>
          <w:lang w:eastAsia="ru-RU"/>
        </w:rPr>
        <w:t xml:space="preserve"> также является достигнутая функциональная готовность учащихся к выполнению контрольных упражнений (тестов), в качестве которых выступают специальные тесты развития двигательных способностей, предусмотренные программой. Основанием для положительной оценки является факт улучшения контрольных показателей к концу </w:t>
      </w:r>
      <w:r w:rsidRPr="00F15B25">
        <w:rPr>
          <w:rFonts w:ascii="Times New Roman" w:eastAsia="Times New Roman" w:hAnsi="Times New Roman" w:cs="Times New Roman"/>
          <w:color w:val="000000"/>
          <w:sz w:val="24"/>
          <w:szCs w:val="24"/>
          <w:lang w:eastAsia="ru-RU"/>
        </w:rPr>
        <w:lastRenderedPageBreak/>
        <w:t xml:space="preserve">учебного года. Для этого с </w:t>
      </w:r>
      <w:proofErr w:type="gramStart"/>
      <w:r w:rsidRPr="00F15B25">
        <w:rPr>
          <w:rFonts w:ascii="Times New Roman" w:eastAsia="Times New Roman" w:hAnsi="Times New Roman" w:cs="Times New Roman"/>
          <w:color w:val="000000"/>
          <w:sz w:val="24"/>
          <w:szCs w:val="24"/>
          <w:lang w:eastAsia="ru-RU"/>
        </w:rPr>
        <w:t>помощью</w:t>
      </w:r>
      <w:proofErr w:type="gramEnd"/>
      <w:r w:rsidRPr="00F15B25">
        <w:rPr>
          <w:rFonts w:ascii="Times New Roman" w:eastAsia="Times New Roman" w:hAnsi="Times New Roman" w:cs="Times New Roman"/>
          <w:color w:val="000000"/>
          <w:sz w:val="24"/>
          <w:szCs w:val="24"/>
          <w:lang w:eastAsia="ru-RU"/>
        </w:rPr>
        <w:t xml:space="preserve"> представленных в программе тестов учитель выявляет уровень развития учащихся в начале учебного года, а затем сравнивает их с полученными результатами в конце года и в зависимости от того, насколько улучшились результаты, оценивает учащихся. Можно устраивать и промежуточные проверки, чтобы своевременно внести соответствующие коррективы.</w:t>
      </w: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15B25" w:rsidRPr="00F15B25" w:rsidRDefault="00F15B25" w:rsidP="00F15B25">
      <w:pPr>
        <w:shd w:val="clear" w:color="auto" w:fill="FFFFFF"/>
        <w:spacing w:after="0" w:line="240" w:lineRule="auto"/>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b/>
          <w:bCs/>
          <w:color w:val="000000"/>
          <w:sz w:val="24"/>
          <w:szCs w:val="24"/>
          <w:lang w:eastAsia="ru-RU"/>
        </w:rPr>
        <w:t>Учебные нормативы по усвоению навыков, умений, развитию двигательных качеств по предмету физкультура.</w:t>
      </w:r>
    </w:p>
    <w:p w:rsidR="00F15B25" w:rsidRPr="00F15B25" w:rsidRDefault="00F15B25" w:rsidP="00F15B2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b/>
          <w:bCs/>
          <w:color w:val="000000"/>
          <w:sz w:val="24"/>
          <w:szCs w:val="24"/>
          <w:lang w:eastAsia="ru-RU"/>
        </w:rPr>
        <w:t> </w:t>
      </w:r>
    </w:p>
    <w:p w:rsidR="00F15B25" w:rsidRPr="00F15B25" w:rsidRDefault="00F15B25" w:rsidP="00F15B25">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8167" w:type="dxa"/>
        <w:tblInd w:w="2122" w:type="dxa"/>
        <w:shd w:val="clear" w:color="auto" w:fill="FFFFFF"/>
        <w:tblCellMar>
          <w:top w:w="15" w:type="dxa"/>
          <w:left w:w="15" w:type="dxa"/>
          <w:bottom w:w="15" w:type="dxa"/>
          <w:right w:w="15" w:type="dxa"/>
        </w:tblCellMar>
        <w:tblLook w:val="04A0" w:firstRow="1" w:lastRow="0" w:firstColumn="1" w:lastColumn="0" w:noHBand="0" w:noVBand="1"/>
      </w:tblPr>
      <w:tblGrid>
        <w:gridCol w:w="1060"/>
        <w:gridCol w:w="3530"/>
        <w:gridCol w:w="1136"/>
        <w:gridCol w:w="1219"/>
        <w:gridCol w:w="1222"/>
      </w:tblGrid>
      <w:tr w:rsidR="00F15B25" w:rsidRPr="00F15B25" w:rsidTr="00F15B25">
        <w:tc>
          <w:tcPr>
            <w:tcW w:w="10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 xml:space="preserve">№ </w:t>
            </w:r>
            <w:proofErr w:type="spellStart"/>
            <w:r w:rsidRPr="00F15B25">
              <w:rPr>
                <w:rFonts w:ascii="Times New Roman" w:eastAsia="Times New Roman" w:hAnsi="Times New Roman" w:cs="Times New Roman"/>
                <w:color w:val="000000"/>
                <w:sz w:val="24"/>
                <w:szCs w:val="24"/>
                <w:lang w:eastAsia="ru-RU"/>
              </w:rPr>
              <w:t>п</w:t>
            </w:r>
            <w:proofErr w:type="gramStart"/>
            <w:r w:rsidRPr="00F15B25">
              <w:rPr>
                <w:rFonts w:ascii="Times New Roman" w:eastAsia="Times New Roman" w:hAnsi="Times New Roman" w:cs="Times New Roman"/>
                <w:color w:val="000000"/>
                <w:sz w:val="24"/>
                <w:szCs w:val="24"/>
                <w:lang w:eastAsia="ru-RU"/>
              </w:rPr>
              <w:t>.п</w:t>
            </w:r>
            <w:proofErr w:type="spellEnd"/>
            <w:proofErr w:type="gramEnd"/>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Контрольные упражнения</w:t>
            </w:r>
          </w:p>
        </w:tc>
        <w:tc>
          <w:tcPr>
            <w:tcW w:w="357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ПОКАЗАТЕЛИ</w:t>
            </w:r>
          </w:p>
        </w:tc>
      </w:tr>
      <w:tr w:rsidR="00F15B25" w:rsidRPr="00F15B25" w:rsidTr="00F15B2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15B25" w:rsidRPr="00F15B25" w:rsidRDefault="00F15B25" w:rsidP="00F15B25">
            <w:pPr>
              <w:spacing w:after="0" w:line="240" w:lineRule="auto"/>
              <w:jc w:val="center"/>
              <w:rPr>
                <w:rFonts w:ascii="Times New Roman" w:eastAsia="Times New Roman" w:hAnsi="Times New Roman" w:cs="Times New Roman"/>
                <w:color w:val="000000"/>
                <w:sz w:val="24"/>
                <w:szCs w:val="24"/>
                <w:lang w:eastAsia="ru-RU"/>
              </w:rPr>
            </w:pP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Учащиеся</w:t>
            </w:r>
          </w:p>
        </w:tc>
        <w:tc>
          <w:tcPr>
            <w:tcW w:w="3577"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 xml:space="preserve">Мальчики 8 </w:t>
            </w:r>
            <w:proofErr w:type="spellStart"/>
            <w:r w:rsidRPr="00F15B25">
              <w:rPr>
                <w:rFonts w:ascii="Times New Roman" w:eastAsia="Times New Roman" w:hAnsi="Times New Roman" w:cs="Times New Roman"/>
                <w:color w:val="000000"/>
                <w:sz w:val="24"/>
                <w:szCs w:val="24"/>
                <w:lang w:eastAsia="ru-RU"/>
              </w:rPr>
              <w:t>кл</w:t>
            </w:r>
            <w:proofErr w:type="spellEnd"/>
          </w:p>
        </w:tc>
      </w:tr>
      <w:tr w:rsidR="00F15B25" w:rsidRPr="00F15B25" w:rsidTr="00F15B2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F15B25" w:rsidRPr="00F15B25" w:rsidRDefault="00F15B25" w:rsidP="00F15B25">
            <w:pPr>
              <w:spacing w:after="0" w:line="240" w:lineRule="auto"/>
              <w:jc w:val="center"/>
              <w:rPr>
                <w:rFonts w:ascii="Times New Roman" w:eastAsia="Times New Roman" w:hAnsi="Times New Roman" w:cs="Times New Roman"/>
                <w:color w:val="000000"/>
                <w:sz w:val="24"/>
                <w:szCs w:val="24"/>
                <w:lang w:eastAsia="ru-RU"/>
              </w:rPr>
            </w:pP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Оценка</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“3”</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Челночный бег 4x9  м, сек</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9,6</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10,1</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10,6</w:t>
            </w:r>
          </w:p>
        </w:tc>
      </w:tr>
      <w:tr w:rsidR="00F15B25" w:rsidRPr="00F15B25" w:rsidTr="00F15B25">
        <w:trPr>
          <w:trHeight w:val="80"/>
        </w:trPr>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2</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Бег 30 м, секунд</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4,8</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5,1</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5,4</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3</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Бег 1000 м, мин</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3,50</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4,20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4,50</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Бег 60 м, секунд</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9,0</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9,7</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10,5</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Бег 2000 м, мин</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9,00</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9,45</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10,30</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6</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Прыжки  в длину с места</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190</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180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165</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7</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Подтягивание на высокой перекладине</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10</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8</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8</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Сгибание и разгибание рук в упоре</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25</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20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15</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9</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Наклоны  вперед из положения сидя</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12</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8</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10</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Подъем туловища за 1 мин. из положения лежа</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48</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43</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38</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11</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Бег на лыжах 3 км, мин</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16,00</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17,00</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18,00</w:t>
            </w:r>
          </w:p>
        </w:tc>
      </w:tr>
      <w:tr w:rsidR="00F15B25" w:rsidRPr="00F15B25" w:rsidTr="00F15B25">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12</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Бег на лыжах 5 км, мин</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0" w:lineRule="atLeast"/>
              <w:jc w:val="center"/>
              <w:rPr>
                <w:rFonts w:ascii="Times New Roman" w:eastAsia="Times New Roman" w:hAnsi="Times New Roman" w:cs="Times New Roman"/>
                <w:color w:val="000000"/>
                <w:sz w:val="24"/>
                <w:szCs w:val="24"/>
                <w:lang w:eastAsia="ru-RU"/>
              </w:rPr>
            </w:pPr>
          </w:p>
        </w:tc>
      </w:tr>
      <w:tr w:rsidR="00F15B25" w:rsidRPr="00F15B25" w:rsidTr="00F15B25">
        <w:trPr>
          <w:trHeight w:val="180"/>
        </w:trPr>
        <w:tc>
          <w:tcPr>
            <w:tcW w:w="10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15B25" w:rsidRPr="00F15B25" w:rsidRDefault="00F15B25" w:rsidP="00F15B25">
            <w:pPr>
              <w:spacing w:after="0" w:line="1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13</w:t>
            </w:r>
          </w:p>
        </w:tc>
        <w:tc>
          <w:tcPr>
            <w:tcW w:w="3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1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Прыжок на скакалке, 25 сек, раз</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1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56</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1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54</w:t>
            </w:r>
          </w:p>
        </w:tc>
        <w:tc>
          <w:tcPr>
            <w:tcW w:w="12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15B25" w:rsidRPr="00F15B25" w:rsidRDefault="00F15B25" w:rsidP="00F15B25">
            <w:pPr>
              <w:spacing w:after="0" w:line="180" w:lineRule="atLeast"/>
              <w:jc w:val="center"/>
              <w:rPr>
                <w:rFonts w:ascii="Times New Roman" w:eastAsia="Times New Roman" w:hAnsi="Times New Roman" w:cs="Times New Roman"/>
                <w:color w:val="000000"/>
                <w:sz w:val="24"/>
                <w:szCs w:val="24"/>
                <w:lang w:eastAsia="ru-RU"/>
              </w:rPr>
            </w:pPr>
            <w:r w:rsidRPr="00F15B25">
              <w:rPr>
                <w:rFonts w:ascii="Times New Roman" w:eastAsia="Times New Roman" w:hAnsi="Times New Roman" w:cs="Times New Roman"/>
                <w:color w:val="000000"/>
                <w:sz w:val="24"/>
                <w:szCs w:val="24"/>
                <w:lang w:eastAsia="ru-RU"/>
              </w:rPr>
              <w:t>52</w:t>
            </w:r>
          </w:p>
        </w:tc>
      </w:tr>
    </w:tbl>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p w:rsidR="00F15B25" w:rsidRPr="00F15B25" w:rsidRDefault="00F15B25" w:rsidP="00F15B25">
      <w:pPr>
        <w:spacing w:after="0" w:line="240" w:lineRule="auto"/>
        <w:jc w:val="center"/>
        <w:rPr>
          <w:rFonts w:ascii="Times New Roman" w:eastAsia="Times New Roman" w:hAnsi="Times New Roman" w:cs="Times New Roman"/>
          <w:b/>
          <w:bCs/>
          <w:sz w:val="24"/>
          <w:szCs w:val="24"/>
          <w:lang w:eastAsia="ru-RU"/>
        </w:rPr>
      </w:pPr>
    </w:p>
    <w:sectPr w:rsidR="00F15B25" w:rsidRPr="00F15B25" w:rsidSect="00F15B25">
      <w:pgSz w:w="16838" w:h="11906" w:orient="landscape"/>
      <w:pgMar w:top="170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7FE820"/>
    <w:multiLevelType w:val="hybridMultilevel"/>
    <w:tmpl w:val="537E98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FE"/>
    <w:multiLevelType w:val="singleLevel"/>
    <w:tmpl w:val="644C0E16"/>
    <w:lvl w:ilvl="0">
      <w:numFmt w:val="bullet"/>
      <w:lvlText w:val="*"/>
      <w:lvlJc w:val="left"/>
    </w:lvl>
  </w:abstractNum>
  <w:abstractNum w:abstractNumId="2">
    <w:nsid w:val="030511FE"/>
    <w:multiLevelType w:val="hybridMultilevel"/>
    <w:tmpl w:val="39CC98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9C3240"/>
    <w:multiLevelType w:val="multilevel"/>
    <w:tmpl w:val="E8FE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987793"/>
    <w:multiLevelType w:val="multilevel"/>
    <w:tmpl w:val="2520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A25862"/>
    <w:multiLevelType w:val="hybridMultilevel"/>
    <w:tmpl w:val="8E0601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8374C6C"/>
    <w:multiLevelType w:val="multilevel"/>
    <w:tmpl w:val="2C58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D61619F"/>
    <w:multiLevelType w:val="hybridMultilevel"/>
    <w:tmpl w:val="514096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C27CEB"/>
    <w:multiLevelType w:val="hybridMultilevel"/>
    <w:tmpl w:val="45A8A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2212D0"/>
    <w:multiLevelType w:val="multilevel"/>
    <w:tmpl w:val="DB72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4CD245C"/>
    <w:multiLevelType w:val="multilevel"/>
    <w:tmpl w:val="3F34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C8E244D"/>
    <w:multiLevelType w:val="hybridMultilevel"/>
    <w:tmpl w:val="2F1A72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48F430D"/>
    <w:multiLevelType w:val="hybridMultilevel"/>
    <w:tmpl w:val="69C4F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55E4F90"/>
    <w:multiLevelType w:val="multilevel"/>
    <w:tmpl w:val="03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A3C025C"/>
    <w:multiLevelType w:val="multilevel"/>
    <w:tmpl w:val="690C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A13B0B"/>
    <w:multiLevelType w:val="multilevel"/>
    <w:tmpl w:val="CD9A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D11D59"/>
    <w:multiLevelType w:val="multilevel"/>
    <w:tmpl w:val="2B0A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BF55961"/>
    <w:multiLevelType w:val="hybridMultilevel"/>
    <w:tmpl w:val="CEC2722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C3E2EAA"/>
    <w:multiLevelType w:val="hybridMultilevel"/>
    <w:tmpl w:val="DEF4E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747F00"/>
    <w:multiLevelType w:val="multilevel"/>
    <w:tmpl w:val="F096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7AF0AA3"/>
    <w:multiLevelType w:val="multilevel"/>
    <w:tmpl w:val="A252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8AD3CE7"/>
    <w:multiLevelType w:val="hybridMultilevel"/>
    <w:tmpl w:val="D5DCE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E621D61"/>
    <w:multiLevelType w:val="multilevel"/>
    <w:tmpl w:val="82C8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BE1130"/>
    <w:multiLevelType w:val="multilevel"/>
    <w:tmpl w:val="3F0A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81D7D73"/>
    <w:multiLevelType w:val="hybridMultilevel"/>
    <w:tmpl w:val="A1EC69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5C72EE9"/>
    <w:multiLevelType w:val="multilevel"/>
    <w:tmpl w:val="CC14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A362FC4"/>
    <w:multiLevelType w:val="multilevel"/>
    <w:tmpl w:val="57AC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lvlOverride w:ilvl="0">
      <w:lvl w:ilvl="0">
        <w:start w:val="65535"/>
        <w:numFmt w:val="bullet"/>
        <w:lvlText w:val="-"/>
        <w:legacy w:legacy="1" w:legacySpace="0" w:legacyIndent="183"/>
        <w:lvlJc w:val="left"/>
        <w:rPr>
          <w:rFonts w:ascii="Times New Roman" w:hAnsi="Times New Roman" w:cs="Times New Roman" w:hint="default"/>
        </w:rPr>
      </w:lvl>
    </w:lvlOverride>
  </w:num>
  <w:num w:numId="2">
    <w:abstractNumId w:val="18"/>
  </w:num>
  <w:num w:numId="3">
    <w:abstractNumId w:val="8"/>
  </w:num>
  <w:num w:numId="4">
    <w:abstractNumId w:val="13"/>
  </w:num>
  <w:num w:numId="5">
    <w:abstractNumId w:val="22"/>
  </w:num>
  <w:num w:numId="6">
    <w:abstractNumId w:val="19"/>
  </w:num>
  <w:num w:numId="7">
    <w:abstractNumId w:val="9"/>
  </w:num>
  <w:num w:numId="8">
    <w:abstractNumId w:val="10"/>
  </w:num>
  <w:num w:numId="9">
    <w:abstractNumId w:val="25"/>
  </w:num>
  <w:num w:numId="10">
    <w:abstractNumId w:val="6"/>
  </w:num>
  <w:num w:numId="11">
    <w:abstractNumId w:val="15"/>
  </w:num>
  <w:num w:numId="12">
    <w:abstractNumId w:val="20"/>
  </w:num>
  <w:num w:numId="13">
    <w:abstractNumId w:val="26"/>
  </w:num>
  <w:num w:numId="14">
    <w:abstractNumId w:val="23"/>
  </w:num>
  <w:num w:numId="15">
    <w:abstractNumId w:val="16"/>
  </w:num>
  <w:num w:numId="16">
    <w:abstractNumId w:val="3"/>
  </w:num>
  <w:num w:numId="17">
    <w:abstractNumId w:val="4"/>
  </w:num>
  <w:num w:numId="18">
    <w:abstractNumId w:val="14"/>
  </w:num>
  <w:num w:numId="19">
    <w:abstractNumId w:val="17"/>
  </w:num>
  <w:num w:numId="20">
    <w:abstractNumId w:val="7"/>
  </w:num>
  <w:num w:numId="21">
    <w:abstractNumId w:val="21"/>
  </w:num>
  <w:num w:numId="22">
    <w:abstractNumId w:val="11"/>
  </w:num>
  <w:num w:numId="23">
    <w:abstractNumId w:val="5"/>
  </w:num>
  <w:num w:numId="24">
    <w:abstractNumId w:val="24"/>
  </w:num>
  <w:num w:numId="25">
    <w:abstractNumId w:val="12"/>
  </w:num>
  <w:num w:numId="26">
    <w:abstractNumId w:val="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9B0"/>
    <w:rsid w:val="000D45CE"/>
    <w:rsid w:val="0015585F"/>
    <w:rsid w:val="00230EE0"/>
    <w:rsid w:val="00293543"/>
    <w:rsid w:val="002A3C7A"/>
    <w:rsid w:val="003052FF"/>
    <w:rsid w:val="00370D5D"/>
    <w:rsid w:val="0039682A"/>
    <w:rsid w:val="003D7F30"/>
    <w:rsid w:val="004639B0"/>
    <w:rsid w:val="00491922"/>
    <w:rsid w:val="005B712D"/>
    <w:rsid w:val="00687DC6"/>
    <w:rsid w:val="006F4823"/>
    <w:rsid w:val="00726C35"/>
    <w:rsid w:val="007474B7"/>
    <w:rsid w:val="0078698B"/>
    <w:rsid w:val="00826761"/>
    <w:rsid w:val="00996676"/>
    <w:rsid w:val="009C12E0"/>
    <w:rsid w:val="009D32E0"/>
    <w:rsid w:val="00A142C7"/>
    <w:rsid w:val="00AF113E"/>
    <w:rsid w:val="00BB79B3"/>
    <w:rsid w:val="00C4187C"/>
    <w:rsid w:val="00CA2DD7"/>
    <w:rsid w:val="00DB3112"/>
    <w:rsid w:val="00DC1974"/>
    <w:rsid w:val="00F15B25"/>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15B25"/>
  </w:style>
  <w:style w:type="paragraph" w:customStyle="1" w:styleId="Style1">
    <w:name w:val="Style1"/>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15B25"/>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paragraph" w:customStyle="1" w:styleId="Style4">
    <w:name w:val="Style4"/>
    <w:basedOn w:val="a"/>
    <w:rsid w:val="00F15B25"/>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character" w:customStyle="1" w:styleId="FontStyle17">
    <w:name w:val="Font Style17"/>
    <w:rsid w:val="00F15B25"/>
    <w:rPr>
      <w:rFonts w:ascii="Times New Roman" w:hAnsi="Times New Roman" w:cs="Times New Roman"/>
      <w:b/>
      <w:bCs/>
      <w:sz w:val="24"/>
      <w:szCs w:val="24"/>
    </w:rPr>
  </w:style>
  <w:style w:type="character" w:customStyle="1" w:styleId="FontStyle18">
    <w:name w:val="Font Style18"/>
    <w:rsid w:val="00F15B25"/>
    <w:rPr>
      <w:rFonts w:ascii="Times New Roman" w:hAnsi="Times New Roman" w:cs="Times New Roman"/>
      <w:sz w:val="20"/>
      <w:szCs w:val="20"/>
    </w:rPr>
  </w:style>
  <w:style w:type="paragraph" w:customStyle="1" w:styleId="Style12">
    <w:name w:val="Style12"/>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F15B25"/>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character" w:customStyle="1" w:styleId="FontStyle57">
    <w:name w:val="Font Style57"/>
    <w:rsid w:val="00F15B25"/>
    <w:rPr>
      <w:rFonts w:ascii="Times New Roman" w:hAnsi="Times New Roman" w:cs="Times New Roman"/>
      <w:b/>
      <w:bCs/>
      <w:sz w:val="20"/>
      <w:szCs w:val="20"/>
    </w:rPr>
  </w:style>
  <w:style w:type="character" w:customStyle="1" w:styleId="FontStyle58">
    <w:name w:val="Font Style58"/>
    <w:rsid w:val="00F15B25"/>
    <w:rPr>
      <w:rFonts w:ascii="Times New Roman" w:hAnsi="Times New Roman" w:cs="Times New Roman"/>
      <w:sz w:val="20"/>
      <w:szCs w:val="20"/>
    </w:rPr>
  </w:style>
  <w:style w:type="character" w:customStyle="1" w:styleId="FontStyle61">
    <w:name w:val="Font Style61"/>
    <w:rsid w:val="00F15B25"/>
    <w:rPr>
      <w:rFonts w:ascii="Times New Roman" w:hAnsi="Times New Roman" w:cs="Times New Roman"/>
      <w:i/>
      <w:iCs/>
      <w:sz w:val="20"/>
      <w:szCs w:val="20"/>
    </w:rPr>
  </w:style>
  <w:style w:type="character" w:customStyle="1" w:styleId="FontStyle84">
    <w:name w:val="Font Style84"/>
    <w:rsid w:val="00F15B25"/>
    <w:rPr>
      <w:rFonts w:ascii="Times New Roman" w:hAnsi="Times New Roman" w:cs="Times New Roman"/>
      <w:b/>
      <w:bCs/>
      <w:i/>
      <w:iCs/>
      <w:spacing w:val="-10"/>
      <w:sz w:val="22"/>
      <w:szCs w:val="22"/>
    </w:rPr>
  </w:style>
  <w:style w:type="character" w:customStyle="1" w:styleId="FontStyle71">
    <w:name w:val="Font Style71"/>
    <w:rsid w:val="00F15B25"/>
    <w:rPr>
      <w:rFonts w:ascii="Times New Roman" w:hAnsi="Times New Roman" w:cs="Times New Roman"/>
      <w:b/>
      <w:bCs/>
      <w:i/>
      <w:iCs/>
      <w:sz w:val="16"/>
      <w:szCs w:val="16"/>
    </w:rPr>
  </w:style>
  <w:style w:type="character" w:customStyle="1" w:styleId="FontStyle75">
    <w:name w:val="Font Style75"/>
    <w:rsid w:val="00F15B25"/>
    <w:rPr>
      <w:rFonts w:ascii="Times New Roman" w:hAnsi="Times New Roman" w:cs="Times New Roman"/>
      <w:spacing w:val="40"/>
      <w:w w:val="33"/>
      <w:sz w:val="8"/>
      <w:szCs w:val="8"/>
    </w:rPr>
  </w:style>
  <w:style w:type="paragraph" w:customStyle="1" w:styleId="Style29">
    <w:name w:val="Style29"/>
    <w:basedOn w:val="a"/>
    <w:rsid w:val="00F15B25"/>
    <w:pPr>
      <w:widowControl w:val="0"/>
      <w:autoSpaceDE w:val="0"/>
      <w:autoSpaceDN w:val="0"/>
      <w:adjustRightInd w:val="0"/>
      <w:spacing w:after="0" w:line="298" w:lineRule="exact"/>
      <w:ind w:firstLine="360"/>
    </w:pPr>
    <w:rPr>
      <w:rFonts w:ascii="Times New Roman" w:eastAsia="Times New Roman" w:hAnsi="Times New Roman" w:cs="Times New Roman"/>
      <w:sz w:val="24"/>
      <w:szCs w:val="24"/>
      <w:lang w:eastAsia="ru-RU"/>
    </w:rPr>
  </w:style>
  <w:style w:type="character" w:customStyle="1" w:styleId="FontStyle76">
    <w:name w:val="Font Style76"/>
    <w:rsid w:val="00F15B25"/>
    <w:rPr>
      <w:rFonts w:ascii="Arial Unicode MS" w:eastAsia="Arial Unicode MS" w:cs="Arial Unicode MS"/>
      <w:spacing w:val="-10"/>
      <w:sz w:val="20"/>
      <w:szCs w:val="20"/>
    </w:rPr>
  </w:style>
  <w:style w:type="paragraph" w:customStyle="1" w:styleId="Style20">
    <w:name w:val="Style20"/>
    <w:basedOn w:val="a"/>
    <w:rsid w:val="00F15B25"/>
    <w:pPr>
      <w:widowControl w:val="0"/>
      <w:autoSpaceDE w:val="0"/>
      <w:autoSpaceDN w:val="0"/>
      <w:adjustRightInd w:val="0"/>
      <w:spacing w:after="0" w:line="293" w:lineRule="exact"/>
      <w:ind w:firstLine="2352"/>
    </w:pPr>
    <w:rPr>
      <w:rFonts w:ascii="Times New Roman" w:eastAsia="Times New Roman" w:hAnsi="Times New Roman" w:cs="Times New Roman"/>
      <w:sz w:val="24"/>
      <w:szCs w:val="24"/>
      <w:lang w:eastAsia="ru-RU"/>
    </w:rPr>
  </w:style>
  <w:style w:type="paragraph" w:customStyle="1" w:styleId="Style24">
    <w:name w:val="Style24"/>
    <w:basedOn w:val="a"/>
    <w:rsid w:val="00F15B25"/>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paragraph" w:customStyle="1" w:styleId="Style37">
    <w:name w:val="Style37"/>
    <w:basedOn w:val="a"/>
    <w:rsid w:val="00F15B25"/>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43">
    <w:name w:val="Style43"/>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5">
    <w:name w:val="Font Style85"/>
    <w:rsid w:val="00F15B25"/>
    <w:rPr>
      <w:rFonts w:ascii="Times New Roman" w:hAnsi="Times New Roman" w:cs="Times New Roman"/>
      <w:b/>
      <w:bCs/>
      <w:i/>
      <w:iCs/>
      <w:sz w:val="20"/>
      <w:szCs w:val="20"/>
    </w:rPr>
  </w:style>
  <w:style w:type="character" w:customStyle="1" w:styleId="FontStyle86">
    <w:name w:val="Font Style86"/>
    <w:rsid w:val="00F15B25"/>
    <w:rPr>
      <w:rFonts w:ascii="Times New Roman" w:hAnsi="Times New Roman" w:cs="Times New Roman"/>
      <w:sz w:val="18"/>
      <w:szCs w:val="18"/>
    </w:rPr>
  </w:style>
  <w:style w:type="paragraph" w:customStyle="1" w:styleId="Style46">
    <w:name w:val="Style46"/>
    <w:basedOn w:val="a"/>
    <w:rsid w:val="00F15B25"/>
    <w:pPr>
      <w:widowControl w:val="0"/>
      <w:autoSpaceDE w:val="0"/>
      <w:autoSpaceDN w:val="0"/>
      <w:adjustRightInd w:val="0"/>
      <w:spacing w:after="0" w:line="235" w:lineRule="exact"/>
    </w:pPr>
    <w:rPr>
      <w:rFonts w:ascii="Times New Roman" w:eastAsia="Times New Roman" w:hAnsi="Times New Roman" w:cs="Times New Roman"/>
      <w:sz w:val="24"/>
      <w:szCs w:val="24"/>
      <w:lang w:eastAsia="ru-RU"/>
    </w:rPr>
  </w:style>
  <w:style w:type="paragraph" w:customStyle="1" w:styleId="Style50">
    <w:name w:val="Style50"/>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7">
    <w:name w:val="Font Style87"/>
    <w:rsid w:val="00F15B25"/>
    <w:rPr>
      <w:rFonts w:ascii="Lucida Sans Unicode" w:hAnsi="Lucida Sans Unicode" w:cs="Lucida Sans Unicode"/>
      <w:sz w:val="22"/>
      <w:szCs w:val="22"/>
    </w:rPr>
  </w:style>
  <w:style w:type="paragraph" w:customStyle="1" w:styleId="Style51">
    <w:name w:val="Style51"/>
    <w:basedOn w:val="a"/>
    <w:rsid w:val="00F15B25"/>
    <w:pPr>
      <w:widowControl w:val="0"/>
      <w:autoSpaceDE w:val="0"/>
      <w:autoSpaceDN w:val="0"/>
      <w:adjustRightInd w:val="0"/>
      <w:spacing w:after="0" w:line="304" w:lineRule="exact"/>
      <w:ind w:firstLine="355"/>
    </w:pPr>
    <w:rPr>
      <w:rFonts w:ascii="Times New Roman" w:eastAsia="Times New Roman" w:hAnsi="Times New Roman" w:cs="Times New Roman"/>
      <w:sz w:val="24"/>
      <w:szCs w:val="24"/>
      <w:lang w:eastAsia="ru-RU"/>
    </w:rPr>
  </w:style>
  <w:style w:type="paragraph" w:customStyle="1" w:styleId="Style19">
    <w:name w:val="Style19"/>
    <w:basedOn w:val="a"/>
    <w:rsid w:val="00F15B25"/>
    <w:pPr>
      <w:widowControl w:val="0"/>
      <w:autoSpaceDE w:val="0"/>
      <w:autoSpaceDN w:val="0"/>
      <w:adjustRightInd w:val="0"/>
      <w:spacing w:after="0" w:line="283" w:lineRule="exact"/>
      <w:ind w:firstLine="350"/>
      <w:jc w:val="both"/>
    </w:pPr>
    <w:rPr>
      <w:rFonts w:ascii="Times New Roman" w:eastAsia="Times New Roman" w:hAnsi="Times New Roman" w:cs="Times New Roman"/>
      <w:sz w:val="24"/>
      <w:szCs w:val="24"/>
      <w:lang w:eastAsia="ru-RU"/>
    </w:rPr>
  </w:style>
  <w:style w:type="character" w:customStyle="1" w:styleId="FontStyle56">
    <w:name w:val="Font Style56"/>
    <w:rsid w:val="00F15B25"/>
    <w:rPr>
      <w:rFonts w:ascii="Times New Roman" w:hAnsi="Times New Roman" w:cs="Times New Roman"/>
      <w:i/>
      <w:iCs/>
      <w:sz w:val="8"/>
      <w:szCs w:val="8"/>
    </w:rPr>
  </w:style>
  <w:style w:type="paragraph" w:customStyle="1" w:styleId="Style33">
    <w:name w:val="Style33"/>
    <w:basedOn w:val="a"/>
    <w:rsid w:val="00F15B25"/>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35">
    <w:name w:val="Style35"/>
    <w:basedOn w:val="a"/>
    <w:rsid w:val="00F15B25"/>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table" w:styleId="a3">
    <w:name w:val="Table Grid"/>
    <w:basedOn w:val="a1"/>
    <w:uiPriority w:val="59"/>
    <w:rsid w:val="00F15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rsid w:val="00F15B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49">
    <w:name w:val="Font Style49"/>
    <w:rsid w:val="00F15B25"/>
    <w:rPr>
      <w:rFonts w:ascii="Times New Roman" w:hAnsi="Times New Roman" w:cs="Times New Roman"/>
      <w:sz w:val="20"/>
      <w:szCs w:val="20"/>
    </w:rPr>
  </w:style>
  <w:style w:type="paragraph" w:customStyle="1" w:styleId="Style7">
    <w:name w:val="Style7"/>
    <w:basedOn w:val="a"/>
    <w:rsid w:val="00F15B25"/>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character" w:customStyle="1" w:styleId="FontStyle42">
    <w:name w:val="Font Style42"/>
    <w:rsid w:val="00F15B25"/>
    <w:rPr>
      <w:rFonts w:ascii="Times New Roman" w:hAnsi="Times New Roman" w:cs="Times New Roman"/>
      <w:i/>
      <w:iCs/>
      <w:sz w:val="20"/>
      <w:szCs w:val="20"/>
    </w:rPr>
  </w:style>
  <w:style w:type="paragraph" w:customStyle="1" w:styleId="Style6">
    <w:name w:val="Style6"/>
    <w:basedOn w:val="a"/>
    <w:rsid w:val="00F15B25"/>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character" w:customStyle="1" w:styleId="FontStyle46">
    <w:name w:val="Font Style46"/>
    <w:rsid w:val="00F15B25"/>
    <w:rPr>
      <w:rFonts w:ascii="Times New Roman" w:hAnsi="Times New Roman" w:cs="Times New Roman"/>
      <w:b/>
      <w:bCs/>
      <w:i/>
      <w:iCs/>
      <w:sz w:val="20"/>
      <w:szCs w:val="20"/>
    </w:rPr>
  </w:style>
  <w:style w:type="character" w:customStyle="1" w:styleId="FontStyle39">
    <w:name w:val="Font Style39"/>
    <w:rsid w:val="00F15B25"/>
    <w:rPr>
      <w:rFonts w:ascii="Times New Roman" w:hAnsi="Times New Roman" w:cs="Times New Roman"/>
      <w:sz w:val="12"/>
      <w:szCs w:val="12"/>
    </w:rPr>
  </w:style>
  <w:style w:type="paragraph" w:customStyle="1" w:styleId="Style10">
    <w:name w:val="Style10"/>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3">
    <w:name w:val="Font Style43"/>
    <w:rsid w:val="00F15B25"/>
    <w:rPr>
      <w:rFonts w:ascii="Times New Roman" w:hAnsi="Times New Roman" w:cs="Times New Roman"/>
      <w:b/>
      <w:bCs/>
      <w:sz w:val="20"/>
      <w:szCs w:val="20"/>
    </w:rPr>
  </w:style>
  <w:style w:type="paragraph" w:customStyle="1" w:styleId="Style8">
    <w:name w:val="Style8"/>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3">
    <w:name w:val="Font Style63"/>
    <w:rsid w:val="00F15B25"/>
    <w:rPr>
      <w:rFonts w:ascii="Times New Roman" w:hAnsi="Times New Roman" w:cs="Times New Roman"/>
      <w:b/>
      <w:bCs/>
      <w:sz w:val="20"/>
      <w:szCs w:val="20"/>
    </w:rPr>
  </w:style>
  <w:style w:type="paragraph" w:customStyle="1" w:styleId="Style21">
    <w:name w:val="Style21"/>
    <w:basedOn w:val="a"/>
    <w:rsid w:val="00F15B25"/>
    <w:pPr>
      <w:widowControl w:val="0"/>
      <w:autoSpaceDE w:val="0"/>
      <w:autoSpaceDN w:val="0"/>
      <w:adjustRightInd w:val="0"/>
      <w:spacing w:after="0" w:line="763" w:lineRule="exact"/>
    </w:pPr>
    <w:rPr>
      <w:rFonts w:ascii="Times New Roman" w:eastAsia="Times New Roman" w:hAnsi="Times New Roman" w:cs="Times New Roman"/>
      <w:sz w:val="24"/>
      <w:szCs w:val="24"/>
      <w:lang w:eastAsia="ru-RU"/>
    </w:rPr>
  </w:style>
  <w:style w:type="character" w:customStyle="1" w:styleId="FontStyle50">
    <w:name w:val="Font Style50"/>
    <w:rsid w:val="00F15B25"/>
    <w:rPr>
      <w:rFonts w:ascii="Candara" w:hAnsi="Candara" w:cs="Candara"/>
      <w:spacing w:val="-10"/>
      <w:sz w:val="20"/>
      <w:szCs w:val="20"/>
    </w:rPr>
  </w:style>
  <w:style w:type="character" w:customStyle="1" w:styleId="FontStyle53">
    <w:name w:val="Font Style53"/>
    <w:rsid w:val="00F15B25"/>
    <w:rPr>
      <w:rFonts w:ascii="Times New Roman" w:hAnsi="Times New Roman" w:cs="Times New Roman"/>
      <w:spacing w:val="20"/>
      <w:sz w:val="8"/>
      <w:szCs w:val="8"/>
    </w:rPr>
  </w:style>
  <w:style w:type="character" w:customStyle="1" w:styleId="FontStyle44">
    <w:name w:val="Font Style44"/>
    <w:rsid w:val="00F15B25"/>
    <w:rPr>
      <w:rFonts w:ascii="Times New Roman" w:hAnsi="Times New Roman" w:cs="Times New Roman"/>
      <w:b/>
      <w:bCs/>
      <w:spacing w:val="10"/>
      <w:sz w:val="12"/>
      <w:szCs w:val="12"/>
    </w:rPr>
  </w:style>
  <w:style w:type="paragraph" w:customStyle="1" w:styleId="Style31">
    <w:name w:val="Style31"/>
    <w:basedOn w:val="a"/>
    <w:rsid w:val="00F15B25"/>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character" w:customStyle="1" w:styleId="FontStyle45">
    <w:name w:val="Font Style45"/>
    <w:rsid w:val="00F15B25"/>
    <w:rPr>
      <w:rFonts w:ascii="Times New Roman" w:hAnsi="Times New Roman" w:cs="Times New Roman"/>
      <w:b/>
      <w:bCs/>
      <w:sz w:val="8"/>
      <w:szCs w:val="8"/>
    </w:rPr>
  </w:style>
  <w:style w:type="character" w:customStyle="1" w:styleId="FontStyle66">
    <w:name w:val="Font Style66"/>
    <w:rsid w:val="00F15B25"/>
    <w:rPr>
      <w:rFonts w:ascii="Times New Roman" w:hAnsi="Times New Roman" w:cs="Times New Roman"/>
      <w:spacing w:val="10"/>
      <w:sz w:val="8"/>
      <w:szCs w:val="8"/>
    </w:rPr>
  </w:style>
  <w:style w:type="paragraph" w:customStyle="1" w:styleId="Style3">
    <w:name w:val="Style3"/>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
    <w:rsid w:val="00F15B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47">
    <w:name w:val="Font Style47"/>
    <w:rsid w:val="00F15B25"/>
    <w:rPr>
      <w:rFonts w:ascii="Times New Roman" w:hAnsi="Times New Roman" w:cs="Times New Roman"/>
      <w:spacing w:val="30"/>
      <w:sz w:val="10"/>
      <w:szCs w:val="10"/>
    </w:rPr>
  </w:style>
  <w:style w:type="character" w:customStyle="1" w:styleId="FontStyle54">
    <w:name w:val="Font Style54"/>
    <w:rsid w:val="00F15B25"/>
    <w:rPr>
      <w:rFonts w:ascii="Cambria" w:hAnsi="Cambria" w:cs="Cambria"/>
      <w:sz w:val="30"/>
      <w:szCs w:val="30"/>
    </w:rPr>
  </w:style>
  <w:style w:type="character" w:customStyle="1" w:styleId="FontStyle20">
    <w:name w:val="Font Style20"/>
    <w:rsid w:val="00F15B25"/>
    <w:rPr>
      <w:rFonts w:ascii="Times New Roman" w:hAnsi="Times New Roman" w:cs="Times New Roman"/>
      <w:i/>
      <w:iCs/>
      <w:sz w:val="20"/>
      <w:szCs w:val="20"/>
    </w:rPr>
  </w:style>
  <w:style w:type="character" w:customStyle="1" w:styleId="FontStyle65">
    <w:name w:val="Font Style65"/>
    <w:rsid w:val="00F15B25"/>
    <w:rPr>
      <w:rFonts w:ascii="Times New Roman" w:hAnsi="Times New Roman" w:cs="Times New Roman"/>
      <w:sz w:val="12"/>
      <w:szCs w:val="12"/>
    </w:rPr>
  </w:style>
  <w:style w:type="paragraph" w:customStyle="1" w:styleId="Style15">
    <w:name w:val="Style15"/>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3"/>
    <w:uiPriority w:val="59"/>
    <w:rsid w:val="00F15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rsid w:val="00F15B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15B25"/>
  </w:style>
  <w:style w:type="character" w:customStyle="1" w:styleId="c2">
    <w:name w:val="c2"/>
    <w:basedOn w:val="a0"/>
    <w:rsid w:val="00F15B25"/>
  </w:style>
  <w:style w:type="character" w:customStyle="1" w:styleId="c80">
    <w:name w:val="c80"/>
    <w:basedOn w:val="a0"/>
    <w:rsid w:val="00F15B25"/>
  </w:style>
  <w:style w:type="character" w:customStyle="1" w:styleId="c53">
    <w:name w:val="c53"/>
    <w:basedOn w:val="a0"/>
    <w:rsid w:val="00F15B25"/>
  </w:style>
  <w:style w:type="character" w:customStyle="1" w:styleId="c11">
    <w:name w:val="c11"/>
    <w:basedOn w:val="a0"/>
    <w:rsid w:val="00F15B25"/>
  </w:style>
  <w:style w:type="numbering" w:customStyle="1" w:styleId="2">
    <w:name w:val="Нет списка2"/>
    <w:next w:val="a2"/>
    <w:uiPriority w:val="99"/>
    <w:semiHidden/>
    <w:unhideWhenUsed/>
    <w:rsid w:val="00491922"/>
  </w:style>
  <w:style w:type="paragraph" w:styleId="a4">
    <w:name w:val="List Paragraph"/>
    <w:basedOn w:val="a"/>
    <w:qFormat/>
    <w:rsid w:val="00491922"/>
    <w:pPr>
      <w:ind w:left="720"/>
      <w:contextualSpacing/>
    </w:pPr>
    <w:rPr>
      <w:rFonts w:ascii="Calibri" w:eastAsia="Times New Roman" w:hAnsi="Calibri" w:cs="Times New Roman"/>
      <w:lang w:eastAsia="ru-RU"/>
    </w:rPr>
  </w:style>
  <w:style w:type="paragraph" w:styleId="a5">
    <w:name w:val="No Spacing"/>
    <w:qFormat/>
    <w:rsid w:val="00491922"/>
    <w:pPr>
      <w:suppressAutoHyphens/>
      <w:spacing w:after="0" w:line="240" w:lineRule="auto"/>
    </w:pPr>
    <w:rPr>
      <w:rFonts w:ascii="Times New Roman" w:eastAsia="Arial" w:hAnsi="Times New Roman" w:cs="Times New Roman"/>
      <w:sz w:val="24"/>
      <w:szCs w:val="24"/>
      <w:lang w:eastAsia="ar-SA"/>
    </w:rPr>
  </w:style>
  <w:style w:type="numbering" w:customStyle="1" w:styleId="11">
    <w:name w:val="Нет списка11"/>
    <w:next w:val="a2"/>
    <w:uiPriority w:val="99"/>
    <w:semiHidden/>
    <w:unhideWhenUsed/>
    <w:rsid w:val="00491922"/>
  </w:style>
  <w:style w:type="paragraph" w:styleId="a6">
    <w:name w:val="Balloon Text"/>
    <w:basedOn w:val="a"/>
    <w:link w:val="a7"/>
    <w:uiPriority w:val="99"/>
    <w:semiHidden/>
    <w:unhideWhenUsed/>
    <w:rsid w:val="009966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66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15B25"/>
  </w:style>
  <w:style w:type="paragraph" w:customStyle="1" w:styleId="Style1">
    <w:name w:val="Style1"/>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15B25"/>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paragraph" w:customStyle="1" w:styleId="Style4">
    <w:name w:val="Style4"/>
    <w:basedOn w:val="a"/>
    <w:rsid w:val="00F15B25"/>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character" w:customStyle="1" w:styleId="FontStyle17">
    <w:name w:val="Font Style17"/>
    <w:rsid w:val="00F15B25"/>
    <w:rPr>
      <w:rFonts w:ascii="Times New Roman" w:hAnsi="Times New Roman" w:cs="Times New Roman"/>
      <w:b/>
      <w:bCs/>
      <w:sz w:val="24"/>
      <w:szCs w:val="24"/>
    </w:rPr>
  </w:style>
  <w:style w:type="character" w:customStyle="1" w:styleId="FontStyle18">
    <w:name w:val="Font Style18"/>
    <w:rsid w:val="00F15B25"/>
    <w:rPr>
      <w:rFonts w:ascii="Times New Roman" w:hAnsi="Times New Roman" w:cs="Times New Roman"/>
      <w:sz w:val="20"/>
      <w:szCs w:val="20"/>
    </w:rPr>
  </w:style>
  <w:style w:type="paragraph" w:customStyle="1" w:styleId="Style12">
    <w:name w:val="Style12"/>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F15B25"/>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character" w:customStyle="1" w:styleId="FontStyle57">
    <w:name w:val="Font Style57"/>
    <w:rsid w:val="00F15B25"/>
    <w:rPr>
      <w:rFonts w:ascii="Times New Roman" w:hAnsi="Times New Roman" w:cs="Times New Roman"/>
      <w:b/>
      <w:bCs/>
      <w:sz w:val="20"/>
      <w:szCs w:val="20"/>
    </w:rPr>
  </w:style>
  <w:style w:type="character" w:customStyle="1" w:styleId="FontStyle58">
    <w:name w:val="Font Style58"/>
    <w:rsid w:val="00F15B25"/>
    <w:rPr>
      <w:rFonts w:ascii="Times New Roman" w:hAnsi="Times New Roman" w:cs="Times New Roman"/>
      <w:sz w:val="20"/>
      <w:szCs w:val="20"/>
    </w:rPr>
  </w:style>
  <w:style w:type="character" w:customStyle="1" w:styleId="FontStyle61">
    <w:name w:val="Font Style61"/>
    <w:rsid w:val="00F15B25"/>
    <w:rPr>
      <w:rFonts w:ascii="Times New Roman" w:hAnsi="Times New Roman" w:cs="Times New Roman"/>
      <w:i/>
      <w:iCs/>
      <w:sz w:val="20"/>
      <w:szCs w:val="20"/>
    </w:rPr>
  </w:style>
  <w:style w:type="character" w:customStyle="1" w:styleId="FontStyle84">
    <w:name w:val="Font Style84"/>
    <w:rsid w:val="00F15B25"/>
    <w:rPr>
      <w:rFonts w:ascii="Times New Roman" w:hAnsi="Times New Roman" w:cs="Times New Roman"/>
      <w:b/>
      <w:bCs/>
      <w:i/>
      <w:iCs/>
      <w:spacing w:val="-10"/>
      <w:sz w:val="22"/>
      <w:szCs w:val="22"/>
    </w:rPr>
  </w:style>
  <w:style w:type="character" w:customStyle="1" w:styleId="FontStyle71">
    <w:name w:val="Font Style71"/>
    <w:rsid w:val="00F15B25"/>
    <w:rPr>
      <w:rFonts w:ascii="Times New Roman" w:hAnsi="Times New Roman" w:cs="Times New Roman"/>
      <w:b/>
      <w:bCs/>
      <w:i/>
      <w:iCs/>
      <w:sz w:val="16"/>
      <w:szCs w:val="16"/>
    </w:rPr>
  </w:style>
  <w:style w:type="character" w:customStyle="1" w:styleId="FontStyle75">
    <w:name w:val="Font Style75"/>
    <w:rsid w:val="00F15B25"/>
    <w:rPr>
      <w:rFonts w:ascii="Times New Roman" w:hAnsi="Times New Roman" w:cs="Times New Roman"/>
      <w:spacing w:val="40"/>
      <w:w w:val="33"/>
      <w:sz w:val="8"/>
      <w:szCs w:val="8"/>
    </w:rPr>
  </w:style>
  <w:style w:type="paragraph" w:customStyle="1" w:styleId="Style29">
    <w:name w:val="Style29"/>
    <w:basedOn w:val="a"/>
    <w:rsid w:val="00F15B25"/>
    <w:pPr>
      <w:widowControl w:val="0"/>
      <w:autoSpaceDE w:val="0"/>
      <w:autoSpaceDN w:val="0"/>
      <w:adjustRightInd w:val="0"/>
      <w:spacing w:after="0" w:line="298" w:lineRule="exact"/>
      <w:ind w:firstLine="360"/>
    </w:pPr>
    <w:rPr>
      <w:rFonts w:ascii="Times New Roman" w:eastAsia="Times New Roman" w:hAnsi="Times New Roman" w:cs="Times New Roman"/>
      <w:sz w:val="24"/>
      <w:szCs w:val="24"/>
      <w:lang w:eastAsia="ru-RU"/>
    </w:rPr>
  </w:style>
  <w:style w:type="character" w:customStyle="1" w:styleId="FontStyle76">
    <w:name w:val="Font Style76"/>
    <w:rsid w:val="00F15B25"/>
    <w:rPr>
      <w:rFonts w:ascii="Arial Unicode MS" w:eastAsia="Arial Unicode MS" w:cs="Arial Unicode MS"/>
      <w:spacing w:val="-10"/>
      <w:sz w:val="20"/>
      <w:szCs w:val="20"/>
    </w:rPr>
  </w:style>
  <w:style w:type="paragraph" w:customStyle="1" w:styleId="Style20">
    <w:name w:val="Style20"/>
    <w:basedOn w:val="a"/>
    <w:rsid w:val="00F15B25"/>
    <w:pPr>
      <w:widowControl w:val="0"/>
      <w:autoSpaceDE w:val="0"/>
      <w:autoSpaceDN w:val="0"/>
      <w:adjustRightInd w:val="0"/>
      <w:spacing w:after="0" w:line="293" w:lineRule="exact"/>
      <w:ind w:firstLine="2352"/>
    </w:pPr>
    <w:rPr>
      <w:rFonts w:ascii="Times New Roman" w:eastAsia="Times New Roman" w:hAnsi="Times New Roman" w:cs="Times New Roman"/>
      <w:sz w:val="24"/>
      <w:szCs w:val="24"/>
      <w:lang w:eastAsia="ru-RU"/>
    </w:rPr>
  </w:style>
  <w:style w:type="paragraph" w:customStyle="1" w:styleId="Style24">
    <w:name w:val="Style24"/>
    <w:basedOn w:val="a"/>
    <w:rsid w:val="00F15B25"/>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paragraph" w:customStyle="1" w:styleId="Style37">
    <w:name w:val="Style37"/>
    <w:basedOn w:val="a"/>
    <w:rsid w:val="00F15B25"/>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43">
    <w:name w:val="Style43"/>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5">
    <w:name w:val="Style45"/>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5">
    <w:name w:val="Font Style85"/>
    <w:rsid w:val="00F15B25"/>
    <w:rPr>
      <w:rFonts w:ascii="Times New Roman" w:hAnsi="Times New Roman" w:cs="Times New Roman"/>
      <w:b/>
      <w:bCs/>
      <w:i/>
      <w:iCs/>
      <w:sz w:val="20"/>
      <w:szCs w:val="20"/>
    </w:rPr>
  </w:style>
  <w:style w:type="character" w:customStyle="1" w:styleId="FontStyle86">
    <w:name w:val="Font Style86"/>
    <w:rsid w:val="00F15B25"/>
    <w:rPr>
      <w:rFonts w:ascii="Times New Roman" w:hAnsi="Times New Roman" w:cs="Times New Roman"/>
      <w:sz w:val="18"/>
      <w:szCs w:val="18"/>
    </w:rPr>
  </w:style>
  <w:style w:type="paragraph" w:customStyle="1" w:styleId="Style46">
    <w:name w:val="Style46"/>
    <w:basedOn w:val="a"/>
    <w:rsid w:val="00F15B25"/>
    <w:pPr>
      <w:widowControl w:val="0"/>
      <w:autoSpaceDE w:val="0"/>
      <w:autoSpaceDN w:val="0"/>
      <w:adjustRightInd w:val="0"/>
      <w:spacing w:after="0" w:line="235" w:lineRule="exact"/>
    </w:pPr>
    <w:rPr>
      <w:rFonts w:ascii="Times New Roman" w:eastAsia="Times New Roman" w:hAnsi="Times New Roman" w:cs="Times New Roman"/>
      <w:sz w:val="24"/>
      <w:szCs w:val="24"/>
      <w:lang w:eastAsia="ru-RU"/>
    </w:rPr>
  </w:style>
  <w:style w:type="paragraph" w:customStyle="1" w:styleId="Style50">
    <w:name w:val="Style50"/>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87">
    <w:name w:val="Font Style87"/>
    <w:rsid w:val="00F15B25"/>
    <w:rPr>
      <w:rFonts w:ascii="Lucida Sans Unicode" w:hAnsi="Lucida Sans Unicode" w:cs="Lucida Sans Unicode"/>
      <w:sz w:val="22"/>
      <w:szCs w:val="22"/>
    </w:rPr>
  </w:style>
  <w:style w:type="paragraph" w:customStyle="1" w:styleId="Style51">
    <w:name w:val="Style51"/>
    <w:basedOn w:val="a"/>
    <w:rsid w:val="00F15B25"/>
    <w:pPr>
      <w:widowControl w:val="0"/>
      <w:autoSpaceDE w:val="0"/>
      <w:autoSpaceDN w:val="0"/>
      <w:adjustRightInd w:val="0"/>
      <w:spacing w:after="0" w:line="304" w:lineRule="exact"/>
      <w:ind w:firstLine="355"/>
    </w:pPr>
    <w:rPr>
      <w:rFonts w:ascii="Times New Roman" w:eastAsia="Times New Roman" w:hAnsi="Times New Roman" w:cs="Times New Roman"/>
      <w:sz w:val="24"/>
      <w:szCs w:val="24"/>
      <w:lang w:eastAsia="ru-RU"/>
    </w:rPr>
  </w:style>
  <w:style w:type="paragraph" w:customStyle="1" w:styleId="Style19">
    <w:name w:val="Style19"/>
    <w:basedOn w:val="a"/>
    <w:rsid w:val="00F15B25"/>
    <w:pPr>
      <w:widowControl w:val="0"/>
      <w:autoSpaceDE w:val="0"/>
      <w:autoSpaceDN w:val="0"/>
      <w:adjustRightInd w:val="0"/>
      <w:spacing w:after="0" w:line="283" w:lineRule="exact"/>
      <w:ind w:firstLine="350"/>
      <w:jc w:val="both"/>
    </w:pPr>
    <w:rPr>
      <w:rFonts w:ascii="Times New Roman" w:eastAsia="Times New Roman" w:hAnsi="Times New Roman" w:cs="Times New Roman"/>
      <w:sz w:val="24"/>
      <w:szCs w:val="24"/>
      <w:lang w:eastAsia="ru-RU"/>
    </w:rPr>
  </w:style>
  <w:style w:type="character" w:customStyle="1" w:styleId="FontStyle56">
    <w:name w:val="Font Style56"/>
    <w:rsid w:val="00F15B25"/>
    <w:rPr>
      <w:rFonts w:ascii="Times New Roman" w:hAnsi="Times New Roman" w:cs="Times New Roman"/>
      <w:i/>
      <w:iCs/>
      <w:sz w:val="8"/>
      <w:szCs w:val="8"/>
    </w:rPr>
  </w:style>
  <w:style w:type="paragraph" w:customStyle="1" w:styleId="Style33">
    <w:name w:val="Style33"/>
    <w:basedOn w:val="a"/>
    <w:rsid w:val="00F15B25"/>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Style35">
    <w:name w:val="Style35"/>
    <w:basedOn w:val="a"/>
    <w:rsid w:val="00F15B25"/>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table" w:styleId="a3">
    <w:name w:val="Table Grid"/>
    <w:basedOn w:val="a1"/>
    <w:uiPriority w:val="59"/>
    <w:rsid w:val="00F15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rsid w:val="00F15B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49">
    <w:name w:val="Font Style49"/>
    <w:rsid w:val="00F15B25"/>
    <w:rPr>
      <w:rFonts w:ascii="Times New Roman" w:hAnsi="Times New Roman" w:cs="Times New Roman"/>
      <w:sz w:val="20"/>
      <w:szCs w:val="20"/>
    </w:rPr>
  </w:style>
  <w:style w:type="paragraph" w:customStyle="1" w:styleId="Style7">
    <w:name w:val="Style7"/>
    <w:basedOn w:val="a"/>
    <w:rsid w:val="00F15B25"/>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character" w:customStyle="1" w:styleId="FontStyle42">
    <w:name w:val="Font Style42"/>
    <w:rsid w:val="00F15B25"/>
    <w:rPr>
      <w:rFonts w:ascii="Times New Roman" w:hAnsi="Times New Roman" w:cs="Times New Roman"/>
      <w:i/>
      <w:iCs/>
      <w:sz w:val="20"/>
      <w:szCs w:val="20"/>
    </w:rPr>
  </w:style>
  <w:style w:type="paragraph" w:customStyle="1" w:styleId="Style6">
    <w:name w:val="Style6"/>
    <w:basedOn w:val="a"/>
    <w:rsid w:val="00F15B25"/>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character" w:customStyle="1" w:styleId="FontStyle46">
    <w:name w:val="Font Style46"/>
    <w:rsid w:val="00F15B25"/>
    <w:rPr>
      <w:rFonts w:ascii="Times New Roman" w:hAnsi="Times New Roman" w:cs="Times New Roman"/>
      <w:b/>
      <w:bCs/>
      <w:i/>
      <w:iCs/>
      <w:sz w:val="20"/>
      <w:szCs w:val="20"/>
    </w:rPr>
  </w:style>
  <w:style w:type="character" w:customStyle="1" w:styleId="FontStyle39">
    <w:name w:val="Font Style39"/>
    <w:rsid w:val="00F15B25"/>
    <w:rPr>
      <w:rFonts w:ascii="Times New Roman" w:hAnsi="Times New Roman" w:cs="Times New Roman"/>
      <w:sz w:val="12"/>
      <w:szCs w:val="12"/>
    </w:rPr>
  </w:style>
  <w:style w:type="paragraph" w:customStyle="1" w:styleId="Style10">
    <w:name w:val="Style10"/>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3">
    <w:name w:val="Font Style43"/>
    <w:rsid w:val="00F15B25"/>
    <w:rPr>
      <w:rFonts w:ascii="Times New Roman" w:hAnsi="Times New Roman" w:cs="Times New Roman"/>
      <w:b/>
      <w:bCs/>
      <w:sz w:val="20"/>
      <w:szCs w:val="20"/>
    </w:rPr>
  </w:style>
  <w:style w:type="paragraph" w:customStyle="1" w:styleId="Style8">
    <w:name w:val="Style8"/>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3">
    <w:name w:val="Font Style63"/>
    <w:rsid w:val="00F15B25"/>
    <w:rPr>
      <w:rFonts w:ascii="Times New Roman" w:hAnsi="Times New Roman" w:cs="Times New Roman"/>
      <w:b/>
      <w:bCs/>
      <w:sz w:val="20"/>
      <w:szCs w:val="20"/>
    </w:rPr>
  </w:style>
  <w:style w:type="paragraph" w:customStyle="1" w:styleId="Style21">
    <w:name w:val="Style21"/>
    <w:basedOn w:val="a"/>
    <w:rsid w:val="00F15B25"/>
    <w:pPr>
      <w:widowControl w:val="0"/>
      <w:autoSpaceDE w:val="0"/>
      <w:autoSpaceDN w:val="0"/>
      <w:adjustRightInd w:val="0"/>
      <w:spacing w:after="0" w:line="763" w:lineRule="exact"/>
    </w:pPr>
    <w:rPr>
      <w:rFonts w:ascii="Times New Roman" w:eastAsia="Times New Roman" w:hAnsi="Times New Roman" w:cs="Times New Roman"/>
      <w:sz w:val="24"/>
      <w:szCs w:val="24"/>
      <w:lang w:eastAsia="ru-RU"/>
    </w:rPr>
  </w:style>
  <w:style w:type="character" w:customStyle="1" w:styleId="FontStyle50">
    <w:name w:val="Font Style50"/>
    <w:rsid w:val="00F15B25"/>
    <w:rPr>
      <w:rFonts w:ascii="Candara" w:hAnsi="Candara" w:cs="Candara"/>
      <w:spacing w:val="-10"/>
      <w:sz w:val="20"/>
      <w:szCs w:val="20"/>
    </w:rPr>
  </w:style>
  <w:style w:type="character" w:customStyle="1" w:styleId="FontStyle53">
    <w:name w:val="Font Style53"/>
    <w:rsid w:val="00F15B25"/>
    <w:rPr>
      <w:rFonts w:ascii="Times New Roman" w:hAnsi="Times New Roman" w:cs="Times New Roman"/>
      <w:spacing w:val="20"/>
      <w:sz w:val="8"/>
      <w:szCs w:val="8"/>
    </w:rPr>
  </w:style>
  <w:style w:type="character" w:customStyle="1" w:styleId="FontStyle44">
    <w:name w:val="Font Style44"/>
    <w:rsid w:val="00F15B25"/>
    <w:rPr>
      <w:rFonts w:ascii="Times New Roman" w:hAnsi="Times New Roman" w:cs="Times New Roman"/>
      <w:b/>
      <w:bCs/>
      <w:spacing w:val="10"/>
      <w:sz w:val="12"/>
      <w:szCs w:val="12"/>
    </w:rPr>
  </w:style>
  <w:style w:type="paragraph" w:customStyle="1" w:styleId="Style31">
    <w:name w:val="Style31"/>
    <w:basedOn w:val="a"/>
    <w:rsid w:val="00F15B25"/>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character" w:customStyle="1" w:styleId="FontStyle45">
    <w:name w:val="Font Style45"/>
    <w:rsid w:val="00F15B25"/>
    <w:rPr>
      <w:rFonts w:ascii="Times New Roman" w:hAnsi="Times New Roman" w:cs="Times New Roman"/>
      <w:b/>
      <w:bCs/>
      <w:sz w:val="8"/>
      <w:szCs w:val="8"/>
    </w:rPr>
  </w:style>
  <w:style w:type="character" w:customStyle="1" w:styleId="FontStyle66">
    <w:name w:val="Font Style66"/>
    <w:rsid w:val="00F15B25"/>
    <w:rPr>
      <w:rFonts w:ascii="Times New Roman" w:hAnsi="Times New Roman" w:cs="Times New Roman"/>
      <w:spacing w:val="10"/>
      <w:sz w:val="8"/>
      <w:szCs w:val="8"/>
    </w:rPr>
  </w:style>
  <w:style w:type="paragraph" w:customStyle="1" w:styleId="Style3">
    <w:name w:val="Style3"/>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
    <w:rsid w:val="00F15B2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47">
    <w:name w:val="Font Style47"/>
    <w:rsid w:val="00F15B25"/>
    <w:rPr>
      <w:rFonts w:ascii="Times New Roman" w:hAnsi="Times New Roman" w:cs="Times New Roman"/>
      <w:spacing w:val="30"/>
      <w:sz w:val="10"/>
      <w:szCs w:val="10"/>
    </w:rPr>
  </w:style>
  <w:style w:type="character" w:customStyle="1" w:styleId="FontStyle54">
    <w:name w:val="Font Style54"/>
    <w:rsid w:val="00F15B25"/>
    <w:rPr>
      <w:rFonts w:ascii="Cambria" w:hAnsi="Cambria" w:cs="Cambria"/>
      <w:sz w:val="30"/>
      <w:szCs w:val="30"/>
    </w:rPr>
  </w:style>
  <w:style w:type="character" w:customStyle="1" w:styleId="FontStyle20">
    <w:name w:val="Font Style20"/>
    <w:rsid w:val="00F15B25"/>
    <w:rPr>
      <w:rFonts w:ascii="Times New Roman" w:hAnsi="Times New Roman" w:cs="Times New Roman"/>
      <w:i/>
      <w:iCs/>
      <w:sz w:val="20"/>
      <w:szCs w:val="20"/>
    </w:rPr>
  </w:style>
  <w:style w:type="character" w:customStyle="1" w:styleId="FontStyle65">
    <w:name w:val="Font Style65"/>
    <w:rsid w:val="00F15B25"/>
    <w:rPr>
      <w:rFonts w:ascii="Times New Roman" w:hAnsi="Times New Roman" w:cs="Times New Roman"/>
      <w:sz w:val="12"/>
      <w:szCs w:val="12"/>
    </w:rPr>
  </w:style>
  <w:style w:type="paragraph" w:customStyle="1" w:styleId="Style15">
    <w:name w:val="Style15"/>
    <w:basedOn w:val="a"/>
    <w:rsid w:val="00F15B2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3"/>
    <w:uiPriority w:val="59"/>
    <w:rsid w:val="00F15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rsid w:val="00F15B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15B25"/>
  </w:style>
  <w:style w:type="character" w:customStyle="1" w:styleId="c2">
    <w:name w:val="c2"/>
    <w:basedOn w:val="a0"/>
    <w:rsid w:val="00F15B25"/>
  </w:style>
  <w:style w:type="character" w:customStyle="1" w:styleId="c80">
    <w:name w:val="c80"/>
    <w:basedOn w:val="a0"/>
    <w:rsid w:val="00F15B25"/>
  </w:style>
  <w:style w:type="character" w:customStyle="1" w:styleId="c53">
    <w:name w:val="c53"/>
    <w:basedOn w:val="a0"/>
    <w:rsid w:val="00F15B25"/>
  </w:style>
  <w:style w:type="character" w:customStyle="1" w:styleId="c11">
    <w:name w:val="c11"/>
    <w:basedOn w:val="a0"/>
    <w:rsid w:val="00F15B25"/>
  </w:style>
  <w:style w:type="numbering" w:customStyle="1" w:styleId="2">
    <w:name w:val="Нет списка2"/>
    <w:next w:val="a2"/>
    <w:uiPriority w:val="99"/>
    <w:semiHidden/>
    <w:unhideWhenUsed/>
    <w:rsid w:val="00491922"/>
  </w:style>
  <w:style w:type="paragraph" w:styleId="a4">
    <w:name w:val="List Paragraph"/>
    <w:basedOn w:val="a"/>
    <w:qFormat/>
    <w:rsid w:val="00491922"/>
    <w:pPr>
      <w:ind w:left="720"/>
      <w:contextualSpacing/>
    </w:pPr>
    <w:rPr>
      <w:rFonts w:ascii="Calibri" w:eastAsia="Times New Roman" w:hAnsi="Calibri" w:cs="Times New Roman"/>
      <w:lang w:eastAsia="ru-RU"/>
    </w:rPr>
  </w:style>
  <w:style w:type="paragraph" w:styleId="a5">
    <w:name w:val="No Spacing"/>
    <w:qFormat/>
    <w:rsid w:val="00491922"/>
    <w:pPr>
      <w:suppressAutoHyphens/>
      <w:spacing w:after="0" w:line="240" w:lineRule="auto"/>
    </w:pPr>
    <w:rPr>
      <w:rFonts w:ascii="Times New Roman" w:eastAsia="Arial" w:hAnsi="Times New Roman" w:cs="Times New Roman"/>
      <w:sz w:val="24"/>
      <w:szCs w:val="24"/>
      <w:lang w:eastAsia="ar-SA"/>
    </w:rPr>
  </w:style>
  <w:style w:type="numbering" w:customStyle="1" w:styleId="11">
    <w:name w:val="Нет списка11"/>
    <w:next w:val="a2"/>
    <w:uiPriority w:val="99"/>
    <w:semiHidden/>
    <w:unhideWhenUsed/>
    <w:rsid w:val="00491922"/>
  </w:style>
  <w:style w:type="paragraph" w:styleId="a6">
    <w:name w:val="Balloon Text"/>
    <w:basedOn w:val="a"/>
    <w:link w:val="a7"/>
    <w:uiPriority w:val="99"/>
    <w:semiHidden/>
    <w:unhideWhenUsed/>
    <w:rsid w:val="009966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66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04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519</TotalTime>
  <Pages>30</Pages>
  <Words>8907</Words>
  <Characters>50774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Нигматуллина</dc:creator>
  <cp:keywords/>
  <dc:description/>
  <cp:lastModifiedBy>Admin</cp:lastModifiedBy>
  <cp:revision>21</cp:revision>
  <dcterms:created xsi:type="dcterms:W3CDTF">2018-03-22T17:19:00Z</dcterms:created>
  <dcterms:modified xsi:type="dcterms:W3CDTF">2018-10-24T06:53:00Z</dcterms:modified>
</cp:coreProperties>
</file>